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70" w:rsidRDefault="00285470" w:rsidP="002854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A34">
        <w:rPr>
          <w:rFonts w:ascii="Times New Roman" w:hAnsi="Times New Roman"/>
          <w:sz w:val="28"/>
          <w:szCs w:val="28"/>
        </w:rPr>
        <w:t>Муниципального казенного дошкольного образовательного</w:t>
      </w:r>
    </w:p>
    <w:p w:rsidR="00285470" w:rsidRPr="00F52A34" w:rsidRDefault="00285470" w:rsidP="002854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A34">
        <w:rPr>
          <w:rFonts w:ascii="Times New Roman" w:hAnsi="Times New Roman"/>
          <w:sz w:val="28"/>
          <w:szCs w:val="28"/>
        </w:rPr>
        <w:t>учреждения – детский сад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4">
        <w:rPr>
          <w:rFonts w:ascii="Times New Roman" w:hAnsi="Times New Roman"/>
          <w:sz w:val="28"/>
          <w:szCs w:val="28"/>
        </w:rPr>
        <w:t>комбинированного вида № 3</w:t>
      </w:r>
    </w:p>
    <w:p w:rsidR="00285470" w:rsidRPr="00F52A34" w:rsidRDefault="00285470" w:rsidP="002854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52A34">
        <w:rPr>
          <w:rFonts w:ascii="Times New Roman" w:hAnsi="Times New Roman"/>
          <w:sz w:val="28"/>
          <w:szCs w:val="28"/>
        </w:rPr>
        <w:t>Барабинского</w:t>
      </w:r>
      <w:proofErr w:type="spellEnd"/>
      <w:r w:rsidRPr="00F52A34">
        <w:rPr>
          <w:rFonts w:ascii="Times New Roman" w:hAnsi="Times New Roman"/>
          <w:sz w:val="28"/>
          <w:szCs w:val="28"/>
        </w:rPr>
        <w:t xml:space="preserve"> района Новосибирской области</w:t>
      </w:r>
    </w:p>
    <w:p w:rsidR="00285470" w:rsidRDefault="00285470" w:rsidP="00285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470" w:rsidRDefault="00285470" w:rsidP="00285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21"/>
        <w:tblW w:w="9691" w:type="dxa"/>
        <w:tblLayout w:type="fixed"/>
        <w:tblLook w:val="0000"/>
      </w:tblPr>
      <w:tblGrid>
        <w:gridCol w:w="5131"/>
        <w:gridCol w:w="4560"/>
      </w:tblGrid>
      <w:tr w:rsidR="00285470" w:rsidRPr="00F76C77" w:rsidTr="007D6D1A">
        <w:trPr>
          <w:trHeight w:val="715"/>
        </w:trPr>
        <w:tc>
          <w:tcPr>
            <w:tcW w:w="5131" w:type="dxa"/>
          </w:tcPr>
          <w:p w:rsidR="00285470" w:rsidRDefault="00285470" w:rsidP="007D6D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</w:p>
          <w:p w:rsidR="00285470" w:rsidRDefault="00285470" w:rsidP="007D6D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решением</w:t>
            </w:r>
          </w:p>
          <w:p w:rsidR="00285470" w:rsidRDefault="00285470" w:rsidP="007D6D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педагогического совета</w:t>
            </w:r>
          </w:p>
          <w:p w:rsidR="00285470" w:rsidRPr="008863FD" w:rsidRDefault="00285470" w:rsidP="007D6D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 от 31.08.2017 г № 1</w:t>
            </w:r>
          </w:p>
          <w:p w:rsidR="00285470" w:rsidRPr="00F76C77" w:rsidRDefault="00285470" w:rsidP="007D6D1A">
            <w:pPr>
              <w:pStyle w:val="a9"/>
              <w:spacing w:line="23" w:lineRule="atLeast"/>
              <w:ind w:hanging="108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</w:tcPr>
          <w:p w:rsidR="00285470" w:rsidRDefault="00285470" w:rsidP="007D6D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63FD">
              <w:rPr>
                <w:rFonts w:ascii="Times New Roman" w:hAnsi="Times New Roman" w:cs="Times New Roman"/>
              </w:rPr>
              <w:t>УТВЕРЖДАЮ</w:t>
            </w:r>
          </w:p>
          <w:p w:rsidR="00285470" w:rsidRPr="008863FD" w:rsidRDefault="00285470" w:rsidP="007D6D1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285470" w:rsidRDefault="00285470" w:rsidP="007D6D1A">
            <w:pPr>
              <w:pStyle w:val="a9"/>
              <w:spacing w:line="23" w:lineRule="atLeast"/>
              <w:ind w:hanging="108"/>
              <w:jc w:val="right"/>
            </w:pPr>
            <w:r>
              <w:t xml:space="preserve"> </w:t>
            </w:r>
            <w:proofErr w:type="spellStart"/>
            <w:r w:rsidRPr="008863FD">
              <w:t>_____</w:t>
            </w:r>
            <w:r>
              <w:t>__И.А.Герман</w:t>
            </w:r>
            <w:proofErr w:type="spellEnd"/>
          </w:p>
          <w:p w:rsidR="00285470" w:rsidRPr="00F76C77" w:rsidRDefault="00285470" w:rsidP="007D6D1A">
            <w:pPr>
              <w:pStyle w:val="a9"/>
              <w:spacing w:line="23" w:lineRule="atLeast"/>
              <w:ind w:hanging="108"/>
              <w:jc w:val="right"/>
              <w:rPr>
                <w:color w:val="000000"/>
                <w:sz w:val="22"/>
                <w:szCs w:val="22"/>
              </w:rPr>
            </w:pPr>
            <w:r>
              <w:t>Приказ от 31.08.2018г № 27-3</w:t>
            </w:r>
          </w:p>
        </w:tc>
      </w:tr>
    </w:tbl>
    <w:p w:rsidR="00285470" w:rsidRDefault="00285470" w:rsidP="002854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85470" w:rsidRDefault="00285470" w:rsidP="002854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85470" w:rsidRDefault="00285470" w:rsidP="002854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85470" w:rsidRDefault="00285470" w:rsidP="002854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85470" w:rsidRDefault="00285470" w:rsidP="002854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85470" w:rsidRDefault="00285470" w:rsidP="002854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85470" w:rsidRDefault="00285470" w:rsidP="002854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0858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285470" w:rsidRPr="00285470" w:rsidRDefault="00285470" w:rsidP="00285470">
      <w:pPr>
        <w:pStyle w:val="a3"/>
        <w:jc w:val="center"/>
        <w:rPr>
          <w:rStyle w:val="a5"/>
          <w:rFonts w:ascii="Times New Roman" w:hAnsi="Times New Roman"/>
          <w:sz w:val="32"/>
          <w:szCs w:val="32"/>
        </w:rPr>
      </w:pPr>
      <w:r w:rsidRPr="00285470">
        <w:rPr>
          <w:rFonts w:ascii="Times New Roman" w:hAnsi="Times New Roman"/>
          <w:b/>
          <w:sz w:val="32"/>
          <w:szCs w:val="32"/>
        </w:rPr>
        <w:t xml:space="preserve"> </w:t>
      </w:r>
      <w:r w:rsidRPr="00285470">
        <w:rPr>
          <w:rStyle w:val="a5"/>
          <w:rFonts w:ascii="Times New Roman" w:hAnsi="Times New Roman"/>
          <w:sz w:val="32"/>
          <w:szCs w:val="32"/>
        </w:rPr>
        <w:t>по развитию словесного творчества</w:t>
      </w:r>
    </w:p>
    <w:p w:rsidR="00285470" w:rsidRPr="00285470" w:rsidRDefault="00285470" w:rsidP="0028547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285470">
        <w:rPr>
          <w:rStyle w:val="a5"/>
          <w:rFonts w:ascii="Times New Roman" w:hAnsi="Times New Roman"/>
          <w:sz w:val="32"/>
          <w:szCs w:val="32"/>
        </w:rPr>
        <w:t xml:space="preserve"> </w:t>
      </w:r>
      <w:r w:rsidRPr="00285470">
        <w:rPr>
          <w:rFonts w:ascii="Times New Roman" w:hAnsi="Times New Roman"/>
          <w:b/>
          <w:sz w:val="32"/>
          <w:szCs w:val="32"/>
        </w:rPr>
        <w:t>«</w:t>
      </w:r>
      <w:proofErr w:type="spellStart"/>
      <w:r w:rsidRPr="00285470">
        <w:rPr>
          <w:rFonts w:ascii="Times New Roman" w:hAnsi="Times New Roman"/>
          <w:b/>
          <w:sz w:val="32"/>
          <w:szCs w:val="32"/>
        </w:rPr>
        <w:t>Речевичок</w:t>
      </w:r>
      <w:proofErr w:type="spellEnd"/>
      <w:r w:rsidRPr="00285470">
        <w:rPr>
          <w:rFonts w:ascii="Times New Roman" w:hAnsi="Times New Roman"/>
          <w:b/>
          <w:sz w:val="32"/>
          <w:szCs w:val="32"/>
        </w:rPr>
        <w:t>»</w:t>
      </w:r>
      <w:bookmarkStart w:id="0" w:name="_GoBack"/>
      <w:bookmarkEnd w:id="0"/>
    </w:p>
    <w:p w:rsidR="00285470" w:rsidRPr="00285470" w:rsidRDefault="00285470" w:rsidP="0028547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85470" w:rsidRDefault="00285470" w:rsidP="002854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реализуемая в рамках части</w:t>
      </w:r>
      <w:r w:rsidRPr="0080600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основной образовательной программы дошкольного образования, формируемой участниками образовательных отношений</w:t>
      </w:r>
    </w:p>
    <w:p w:rsidR="00285470" w:rsidRDefault="00285470" w:rsidP="002854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85470" w:rsidRDefault="00285470" w:rsidP="002854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ОБРАЗОВАТЕЛЬНАЯ ОБЛАСТЬ </w:t>
      </w:r>
    </w:p>
    <w:p w:rsidR="00285470" w:rsidRPr="00285470" w:rsidRDefault="00285470" w:rsidP="0028547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285470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«Речевое развитие»</w:t>
      </w:r>
    </w:p>
    <w:p w:rsidR="00285470" w:rsidRPr="00285470" w:rsidRDefault="00285470" w:rsidP="0028547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285470" w:rsidRDefault="00285470" w:rsidP="002854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85470" w:rsidRDefault="00285470" w:rsidP="002854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85470" w:rsidRDefault="00285470" w:rsidP="002854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85470" w:rsidRDefault="00285470" w:rsidP="002854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85470" w:rsidRDefault="00285470" w:rsidP="002854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85470" w:rsidRDefault="00285470" w:rsidP="002854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85470" w:rsidRDefault="00285470" w:rsidP="002854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85470" w:rsidRDefault="00285470" w:rsidP="002854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85470" w:rsidRDefault="00285470" w:rsidP="002854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85470" w:rsidRDefault="00285470" w:rsidP="002854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85470" w:rsidRDefault="00285470" w:rsidP="002854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85470" w:rsidRDefault="00285470" w:rsidP="002854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85470" w:rsidRDefault="00285470" w:rsidP="002854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7FFE" w:rsidRDefault="00897FFE" w:rsidP="002854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7FFE" w:rsidRDefault="00897FFE" w:rsidP="002854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7FFE" w:rsidRDefault="00897FFE" w:rsidP="002854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7FFE" w:rsidRDefault="00897FFE" w:rsidP="002854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E32B5" w:rsidRDefault="00604DCF" w:rsidP="00897F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</w:t>
      </w:r>
      <w:r w:rsidR="00285470">
        <w:rPr>
          <w:rFonts w:ascii="Times New Roman" w:hAnsi="Times New Roman"/>
          <w:b/>
          <w:sz w:val="28"/>
          <w:szCs w:val="28"/>
        </w:rPr>
        <w:t>г</w:t>
      </w:r>
    </w:p>
    <w:p w:rsidR="006E38CF" w:rsidRDefault="006E38CF" w:rsidP="00897FFE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Целевой раздел</w:t>
      </w:r>
    </w:p>
    <w:p w:rsidR="006E38CF" w:rsidRDefault="006E38CF" w:rsidP="00897FFE">
      <w:pPr>
        <w:pStyle w:val="a3"/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53C87" w:rsidRPr="00E53C87" w:rsidRDefault="00E53C87" w:rsidP="00897FFE">
      <w:pPr>
        <w:pStyle w:val="a8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  <w:r w:rsidRPr="00E53C87">
        <w:rPr>
          <w:sz w:val="28"/>
          <w:szCs w:val="28"/>
        </w:rPr>
        <w:t>К сожалению, сегодня у многих детей к старшему дошкольному возрасту уровень развития связной речи ниже положенной нормы. В силу возрастных особенностей развития, у дошкольников уровень передачи</w:t>
      </w:r>
      <w:r w:rsidR="00553168">
        <w:rPr>
          <w:sz w:val="28"/>
          <w:szCs w:val="28"/>
        </w:rPr>
        <w:t xml:space="preserve"> эмоциональных состояний </w:t>
      </w:r>
      <w:r w:rsidRPr="00E53C87">
        <w:rPr>
          <w:sz w:val="28"/>
          <w:szCs w:val="28"/>
        </w:rPr>
        <w:t>недоразвит,  интонирование, восприятие различных оттенков речи не соответствует возрасту.</w:t>
      </w:r>
      <w:r>
        <w:rPr>
          <w:sz w:val="28"/>
          <w:szCs w:val="28"/>
        </w:rPr>
        <w:t xml:space="preserve"> </w:t>
      </w:r>
      <w:r w:rsidRPr="00E53C87">
        <w:rPr>
          <w:sz w:val="28"/>
          <w:szCs w:val="28"/>
          <w:shd w:val="clear" w:color="auto" w:fill="FFFFFF"/>
        </w:rPr>
        <w:t>Формирование умений и навыков связной речи у дошкольников — это одна из важнейших задач педагогов, поскольку от степени их  </w:t>
      </w:r>
      <w:proofErr w:type="spellStart"/>
      <w:r w:rsidRPr="00E53C87">
        <w:rPr>
          <w:sz w:val="28"/>
          <w:szCs w:val="28"/>
          <w:shd w:val="clear" w:color="auto" w:fill="FFFFFF"/>
        </w:rPr>
        <w:t>сформированности</w:t>
      </w:r>
      <w:proofErr w:type="spellEnd"/>
      <w:r w:rsidRPr="00E53C87">
        <w:rPr>
          <w:sz w:val="28"/>
          <w:szCs w:val="28"/>
          <w:shd w:val="clear" w:color="auto" w:fill="FFFFFF"/>
        </w:rPr>
        <w:t xml:space="preserve"> зависит дальнейшее развитие личности ребенка и приобретение им учебных знаний.</w:t>
      </w:r>
    </w:p>
    <w:p w:rsidR="00E53C87" w:rsidRPr="00E53C87" w:rsidRDefault="00E53C87" w:rsidP="00897FFE">
      <w:pPr>
        <w:pStyle w:val="a8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в ДОУ необходимо использовать все, что может помочь в решении этой проблемы. Одна из интереснейших форм работы учителя – логопеда с дошкольниками в этом направлении – кружковая работа. </w:t>
      </w:r>
    </w:p>
    <w:p w:rsidR="00D43BB9" w:rsidRPr="00323C73" w:rsidRDefault="00E53C87" w:rsidP="00897FFE">
      <w:pPr>
        <w:spacing w:after="0" w:line="240" w:lineRule="auto"/>
        <w:ind w:right="283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E53C87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D43BB9">
        <w:rPr>
          <w:rStyle w:val="a5"/>
          <w:rFonts w:ascii="Times New Roman" w:hAnsi="Times New Roman"/>
          <w:b w:val="0"/>
          <w:sz w:val="28"/>
          <w:szCs w:val="28"/>
        </w:rPr>
        <w:t>Программа</w:t>
      </w:r>
      <w:r w:rsidR="00D43BB9" w:rsidRPr="00E53C87">
        <w:rPr>
          <w:rStyle w:val="a5"/>
          <w:rFonts w:ascii="Times New Roman" w:hAnsi="Times New Roman"/>
          <w:b w:val="0"/>
          <w:sz w:val="28"/>
          <w:szCs w:val="28"/>
        </w:rPr>
        <w:t xml:space="preserve"> составлена </w:t>
      </w:r>
      <w:r w:rsidR="006E38CF" w:rsidRPr="00E53C87">
        <w:rPr>
          <w:rStyle w:val="a5"/>
          <w:rFonts w:ascii="Times New Roman" w:hAnsi="Times New Roman"/>
          <w:b w:val="0"/>
          <w:sz w:val="28"/>
          <w:szCs w:val="28"/>
        </w:rPr>
        <w:t xml:space="preserve">по развитию словесного творчества </w:t>
      </w:r>
      <w:r w:rsidR="00D43BB9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6E38CF" w:rsidRPr="00E53C87">
        <w:rPr>
          <w:rStyle w:val="a5"/>
          <w:rFonts w:ascii="Times New Roman" w:hAnsi="Times New Roman"/>
          <w:b w:val="0"/>
          <w:sz w:val="28"/>
          <w:szCs w:val="28"/>
        </w:rPr>
        <w:t>детей</w:t>
      </w:r>
      <w:r w:rsidR="002127A0">
        <w:rPr>
          <w:rStyle w:val="a5"/>
          <w:rFonts w:ascii="Times New Roman" w:hAnsi="Times New Roman"/>
          <w:b w:val="0"/>
          <w:sz w:val="28"/>
          <w:szCs w:val="28"/>
        </w:rPr>
        <w:t xml:space="preserve"> 6-7</w:t>
      </w:r>
      <w:r w:rsidR="006E38CF" w:rsidRPr="00E53C87">
        <w:rPr>
          <w:rStyle w:val="a5"/>
          <w:rFonts w:ascii="Times New Roman" w:hAnsi="Times New Roman"/>
          <w:b w:val="0"/>
          <w:sz w:val="28"/>
          <w:szCs w:val="28"/>
        </w:rPr>
        <w:t xml:space="preserve"> лет  </w:t>
      </w:r>
      <w:r w:rsidR="007711A4">
        <w:rPr>
          <w:rStyle w:val="a5"/>
          <w:rFonts w:ascii="Times New Roman" w:hAnsi="Times New Roman"/>
          <w:b w:val="0"/>
          <w:sz w:val="28"/>
          <w:szCs w:val="28"/>
        </w:rPr>
        <w:t>на основе программы</w:t>
      </w:r>
      <w:r w:rsidR="006E38CF" w:rsidRPr="00E53C87">
        <w:rPr>
          <w:rStyle w:val="a5"/>
          <w:rFonts w:ascii="Times New Roman" w:hAnsi="Times New Roman"/>
          <w:b w:val="0"/>
          <w:sz w:val="28"/>
          <w:szCs w:val="28"/>
        </w:rPr>
        <w:t xml:space="preserve"> «Примерная адаптированная программа коррекционно-развивающей работы в логопедической группе детского сада для детей с общим недоразвитием речи с 3 до 7 лет» Н.В. </w:t>
      </w:r>
      <w:proofErr w:type="spellStart"/>
      <w:r w:rsidR="006E38CF" w:rsidRPr="00E53C87">
        <w:rPr>
          <w:rStyle w:val="a5"/>
          <w:rFonts w:ascii="Times New Roman" w:hAnsi="Times New Roman"/>
          <w:b w:val="0"/>
          <w:sz w:val="28"/>
          <w:szCs w:val="28"/>
        </w:rPr>
        <w:t>Нищевой</w:t>
      </w:r>
      <w:proofErr w:type="spellEnd"/>
      <w:r w:rsidR="006E38CF" w:rsidRPr="00E53C87">
        <w:rPr>
          <w:rStyle w:val="a5"/>
          <w:rFonts w:ascii="Times New Roman" w:hAnsi="Times New Roman"/>
          <w:b w:val="0"/>
          <w:sz w:val="28"/>
          <w:szCs w:val="28"/>
        </w:rPr>
        <w:t>, авторской программе О. С. Ушаковой «Программа развития речи дошкольников».</w:t>
      </w:r>
      <w:r w:rsidR="00D43BB9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="00D43BB9" w:rsidRPr="00323C73">
        <w:rPr>
          <w:rStyle w:val="a5"/>
          <w:rFonts w:ascii="Times New Roman" w:hAnsi="Times New Roman"/>
          <w:b w:val="0"/>
          <w:sz w:val="28"/>
          <w:szCs w:val="28"/>
        </w:rPr>
        <w:t>Программа рассчитан</w:t>
      </w:r>
      <w:r w:rsidR="002127A0">
        <w:rPr>
          <w:rStyle w:val="a5"/>
          <w:rFonts w:ascii="Times New Roman" w:hAnsi="Times New Roman"/>
          <w:b w:val="0"/>
          <w:sz w:val="28"/>
          <w:szCs w:val="28"/>
        </w:rPr>
        <w:t>а на один год обучения детей 6-7</w:t>
      </w:r>
      <w:r w:rsidR="00D43BB9" w:rsidRPr="00323C73">
        <w:rPr>
          <w:rStyle w:val="a5"/>
          <w:rFonts w:ascii="Times New Roman" w:hAnsi="Times New Roman"/>
          <w:b w:val="0"/>
          <w:sz w:val="28"/>
          <w:szCs w:val="28"/>
        </w:rPr>
        <w:t xml:space="preserve"> лет. Занятия проводятся: </w:t>
      </w:r>
      <w:r w:rsidR="002127A0">
        <w:rPr>
          <w:rStyle w:val="a5"/>
          <w:rFonts w:ascii="Times New Roman" w:hAnsi="Times New Roman"/>
          <w:b w:val="0"/>
          <w:sz w:val="28"/>
          <w:szCs w:val="28"/>
        </w:rPr>
        <w:t>в подготовительной  группе – по 30</w:t>
      </w:r>
      <w:r w:rsidR="007711A4">
        <w:rPr>
          <w:rStyle w:val="a5"/>
          <w:rFonts w:ascii="Times New Roman" w:hAnsi="Times New Roman"/>
          <w:b w:val="0"/>
          <w:sz w:val="28"/>
          <w:szCs w:val="28"/>
        </w:rPr>
        <w:t xml:space="preserve"> мин,  один раз в неделю </w:t>
      </w:r>
      <w:r w:rsidR="00D43BB9" w:rsidRPr="00323C73">
        <w:rPr>
          <w:rStyle w:val="a5"/>
          <w:rFonts w:ascii="Times New Roman" w:hAnsi="Times New Roman"/>
          <w:b w:val="0"/>
          <w:sz w:val="28"/>
          <w:szCs w:val="28"/>
        </w:rPr>
        <w:t xml:space="preserve"> во второй половине дня.</w:t>
      </w:r>
    </w:p>
    <w:p w:rsidR="006E38CF" w:rsidRPr="006E38CF" w:rsidRDefault="006E38CF" w:rsidP="00897FFE">
      <w:pPr>
        <w:spacing w:after="0" w:line="240" w:lineRule="auto"/>
        <w:ind w:left="75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8CF">
        <w:rPr>
          <w:rFonts w:ascii="Times New Roman" w:hAnsi="Times New Roman" w:cs="Times New Roman"/>
          <w:sz w:val="28"/>
          <w:szCs w:val="28"/>
        </w:rPr>
        <w:t>Данная программа позволяет существенно обогатить сист</w:t>
      </w:r>
      <w:r w:rsidR="007711A4">
        <w:rPr>
          <w:rFonts w:ascii="Times New Roman" w:hAnsi="Times New Roman" w:cs="Times New Roman"/>
          <w:sz w:val="28"/>
          <w:szCs w:val="28"/>
        </w:rPr>
        <w:t>ему работы по речевому развитию,</w:t>
      </w:r>
      <w:r w:rsidRPr="006E38CF">
        <w:rPr>
          <w:rFonts w:ascii="Times New Roman" w:hAnsi="Times New Roman" w:cs="Times New Roman"/>
          <w:sz w:val="28"/>
          <w:szCs w:val="28"/>
        </w:rPr>
        <w:t xml:space="preserve"> развитию общения</w:t>
      </w:r>
      <w:r w:rsidR="007711A4" w:rsidRPr="007711A4">
        <w:rPr>
          <w:rFonts w:ascii="Times New Roman" w:hAnsi="Times New Roman" w:cs="Times New Roman"/>
          <w:sz w:val="28"/>
          <w:szCs w:val="28"/>
        </w:rPr>
        <w:t xml:space="preserve"> </w:t>
      </w:r>
      <w:r w:rsidR="007711A4" w:rsidRPr="006E38CF">
        <w:rPr>
          <w:rFonts w:ascii="Times New Roman" w:hAnsi="Times New Roman" w:cs="Times New Roman"/>
          <w:sz w:val="28"/>
          <w:szCs w:val="28"/>
        </w:rPr>
        <w:t>дошкольников</w:t>
      </w:r>
      <w:r w:rsidRPr="006E38CF">
        <w:rPr>
          <w:rFonts w:ascii="Times New Roman" w:hAnsi="Times New Roman" w:cs="Times New Roman"/>
          <w:sz w:val="28"/>
          <w:szCs w:val="28"/>
        </w:rPr>
        <w:t>, так как спроектирована в эффективных формах образовательной деятельности педагогов с детьми</w:t>
      </w:r>
      <w:r w:rsidR="007711A4">
        <w:rPr>
          <w:rFonts w:ascii="Times New Roman" w:hAnsi="Times New Roman" w:cs="Times New Roman"/>
          <w:sz w:val="28"/>
          <w:szCs w:val="28"/>
        </w:rPr>
        <w:t xml:space="preserve">, </w:t>
      </w:r>
      <w:r w:rsidR="007711A4" w:rsidRPr="00E97B06">
        <w:rPr>
          <w:rFonts w:ascii="Times New Roman" w:hAnsi="Times New Roman" w:cs="Times New Roman"/>
          <w:sz w:val="28"/>
          <w:szCs w:val="28"/>
        </w:rPr>
        <w:t>отражает образовательны</w:t>
      </w:r>
      <w:r w:rsidR="007711A4">
        <w:rPr>
          <w:rFonts w:ascii="Times New Roman" w:hAnsi="Times New Roman" w:cs="Times New Roman"/>
          <w:sz w:val="28"/>
          <w:szCs w:val="28"/>
        </w:rPr>
        <w:t xml:space="preserve">е потребности воспитанников и </w:t>
      </w:r>
      <w:r w:rsidR="007711A4" w:rsidRPr="00E97B06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</w:t>
      </w:r>
      <w:r w:rsidR="00E677DB">
        <w:rPr>
          <w:rFonts w:ascii="Times New Roman" w:hAnsi="Times New Roman" w:cs="Times New Roman"/>
          <w:sz w:val="28"/>
          <w:szCs w:val="28"/>
        </w:rPr>
        <w:t xml:space="preserve"> и педагогов</w:t>
      </w:r>
      <w:r w:rsidR="007711A4">
        <w:rPr>
          <w:rFonts w:ascii="Times New Roman" w:hAnsi="Times New Roman" w:cs="Times New Roman"/>
          <w:sz w:val="28"/>
          <w:szCs w:val="28"/>
        </w:rPr>
        <w:t>.</w:t>
      </w:r>
      <w:r w:rsidR="007711A4" w:rsidRPr="00E97B06">
        <w:rPr>
          <w:rFonts w:ascii="Times New Roman" w:hAnsi="Times New Roman" w:cs="Times New Roman"/>
          <w:sz w:val="28"/>
          <w:szCs w:val="28"/>
        </w:rPr>
        <w:t xml:space="preserve"> </w:t>
      </w:r>
      <w:r w:rsidR="00771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8CF" w:rsidRPr="006E38CF" w:rsidRDefault="007711A4" w:rsidP="00897FFE">
      <w:pPr>
        <w:spacing w:after="0" w:line="240" w:lineRule="auto"/>
        <w:ind w:left="75" w:right="283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8CF" w:rsidRPr="006E38CF">
        <w:rPr>
          <w:rFonts w:ascii="Times New Roman" w:hAnsi="Times New Roman" w:cs="Times New Roman"/>
          <w:b/>
          <w:sz w:val="28"/>
          <w:szCs w:val="28"/>
        </w:rPr>
        <w:t>Цель:</w:t>
      </w:r>
      <w:r w:rsidR="006E38CF" w:rsidRPr="006E38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8CF" w:rsidRPr="006E38CF">
        <w:rPr>
          <w:rStyle w:val="a5"/>
          <w:rFonts w:ascii="Times New Roman" w:hAnsi="Times New Roman"/>
          <w:b w:val="0"/>
          <w:sz w:val="28"/>
          <w:szCs w:val="28"/>
        </w:rPr>
        <w:t xml:space="preserve">развитие связной речи у детей, в частности творческого рассказывания, используя сказочный сюжет и продуктивные виды деятельности. </w:t>
      </w:r>
    </w:p>
    <w:p w:rsidR="006E38CF" w:rsidRPr="006E38CF" w:rsidRDefault="006E38CF" w:rsidP="00897FFE">
      <w:pPr>
        <w:spacing w:after="0" w:line="240" w:lineRule="auto"/>
        <w:ind w:left="75" w:right="283"/>
        <w:jc w:val="both"/>
        <w:rPr>
          <w:rStyle w:val="a5"/>
          <w:rFonts w:ascii="Times New Roman" w:hAnsi="Times New Roman"/>
          <w:sz w:val="28"/>
          <w:szCs w:val="28"/>
        </w:rPr>
      </w:pPr>
      <w:r w:rsidRPr="006E38CF">
        <w:rPr>
          <w:rStyle w:val="a5"/>
          <w:rFonts w:ascii="Times New Roman" w:hAnsi="Times New Roman"/>
          <w:sz w:val="28"/>
          <w:szCs w:val="28"/>
        </w:rPr>
        <w:t xml:space="preserve">Задачи: </w:t>
      </w:r>
    </w:p>
    <w:p w:rsidR="006E38CF" w:rsidRPr="006E38CF" w:rsidRDefault="006E38CF" w:rsidP="00897FFE">
      <w:pPr>
        <w:spacing w:after="0" w:line="240" w:lineRule="auto"/>
        <w:ind w:left="75" w:right="283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6E38CF">
        <w:rPr>
          <w:rStyle w:val="a5"/>
          <w:rFonts w:ascii="Times New Roman" w:hAnsi="Times New Roman"/>
          <w:b w:val="0"/>
          <w:sz w:val="28"/>
          <w:szCs w:val="28"/>
        </w:rPr>
        <w:t xml:space="preserve">1.Воспитывать у детей интерес и бережное отношение к языковому богатству и умение использовать разнообразные языковые средства в своей речи и словесном творчестве. </w:t>
      </w:r>
    </w:p>
    <w:p w:rsidR="006E38CF" w:rsidRPr="006E38CF" w:rsidRDefault="006E38CF" w:rsidP="00897FFE">
      <w:pPr>
        <w:spacing w:after="0" w:line="240" w:lineRule="auto"/>
        <w:ind w:left="75" w:right="283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6E38CF">
        <w:rPr>
          <w:rStyle w:val="a5"/>
          <w:rFonts w:ascii="Times New Roman" w:hAnsi="Times New Roman"/>
          <w:b w:val="0"/>
          <w:sz w:val="28"/>
          <w:szCs w:val="28"/>
        </w:rPr>
        <w:t xml:space="preserve">2.Создать благоприятные условия для активизации словесного творчества. 3.Развивать мелкую моторику, творческие способности, воображение, фантазию, самостоятельность мышления детей. </w:t>
      </w:r>
    </w:p>
    <w:p w:rsidR="006E38CF" w:rsidRDefault="006E38CF" w:rsidP="00897FFE">
      <w:pPr>
        <w:spacing w:after="0" w:line="240" w:lineRule="auto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8CF" w:rsidRPr="006E38CF" w:rsidRDefault="006E38CF" w:rsidP="00897FFE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6E38CF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</w:p>
    <w:p w:rsidR="006E38CF" w:rsidRPr="006E38CF" w:rsidRDefault="006E38CF" w:rsidP="00897FFE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6E38CF">
        <w:rPr>
          <w:rFonts w:ascii="Times New Roman" w:hAnsi="Times New Roman" w:cs="Times New Roman"/>
          <w:sz w:val="28"/>
          <w:szCs w:val="28"/>
        </w:rPr>
        <w:t>В результате освоения данной программы у дошкольников:</w:t>
      </w:r>
    </w:p>
    <w:p w:rsidR="00B369E5" w:rsidRDefault="006E38CF" w:rsidP="00897FFE">
      <w:pPr>
        <w:tabs>
          <w:tab w:val="left" w:pos="567"/>
        </w:tabs>
        <w:suppressAutoHyphens/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6E38CF">
        <w:rPr>
          <w:rFonts w:ascii="Times New Roman" w:hAnsi="Times New Roman" w:cs="Times New Roman"/>
          <w:sz w:val="28"/>
          <w:szCs w:val="28"/>
        </w:rPr>
        <w:t xml:space="preserve">- </w:t>
      </w:r>
      <w:r w:rsidR="00B369E5">
        <w:rPr>
          <w:rFonts w:ascii="Times New Roman" w:hAnsi="Times New Roman" w:cs="Times New Roman"/>
          <w:sz w:val="28"/>
          <w:szCs w:val="28"/>
        </w:rPr>
        <w:t>развитие творческого рассказывания;</w:t>
      </w:r>
    </w:p>
    <w:p w:rsidR="00B369E5" w:rsidRDefault="00B369E5" w:rsidP="00897FFE">
      <w:pPr>
        <w:tabs>
          <w:tab w:val="left" w:pos="567"/>
        </w:tabs>
        <w:suppressAutoHyphens/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оформленная в грамматическом отношении речь;</w:t>
      </w:r>
    </w:p>
    <w:p w:rsidR="00B369E5" w:rsidRDefault="00B369E5" w:rsidP="00897FFE">
      <w:pPr>
        <w:tabs>
          <w:tab w:val="left" w:pos="567"/>
        </w:tabs>
        <w:suppressAutoHyphens/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19CA">
        <w:rPr>
          <w:rStyle w:val="a5"/>
          <w:rFonts w:ascii="Times New Roman" w:hAnsi="Times New Roman"/>
          <w:b w:val="0"/>
          <w:sz w:val="28"/>
          <w:szCs w:val="28"/>
        </w:rPr>
        <w:t>формирование социальной и культурной</w:t>
      </w:r>
      <w:r w:rsidR="00ED19CA" w:rsidRPr="006E38CF">
        <w:rPr>
          <w:rStyle w:val="a5"/>
          <w:rFonts w:ascii="Times New Roman" w:hAnsi="Times New Roman"/>
          <w:b w:val="0"/>
          <w:sz w:val="28"/>
          <w:szCs w:val="28"/>
        </w:rPr>
        <w:t xml:space="preserve"> компетентности;</w:t>
      </w:r>
    </w:p>
    <w:p w:rsidR="00B369E5" w:rsidRDefault="00B369E5" w:rsidP="00897FFE">
      <w:pPr>
        <w:tabs>
          <w:tab w:val="left" w:pos="567"/>
        </w:tabs>
        <w:suppressAutoHyphens/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наблюдается развитие связной речи;</w:t>
      </w:r>
    </w:p>
    <w:p w:rsidR="00B369E5" w:rsidRDefault="00ED19CA" w:rsidP="00897FFE">
      <w:pPr>
        <w:tabs>
          <w:tab w:val="left" w:pos="567"/>
        </w:tabs>
        <w:suppressAutoHyphens/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</w:t>
      </w:r>
      <w:r w:rsidRPr="006E38CF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b w:val="0"/>
          <w:sz w:val="28"/>
          <w:szCs w:val="28"/>
        </w:rPr>
        <w:t>творческих способностей</w:t>
      </w:r>
      <w:r w:rsidRPr="006E38CF">
        <w:rPr>
          <w:rStyle w:val="a5"/>
          <w:rFonts w:ascii="Times New Roman" w:hAnsi="Times New Roman"/>
          <w:b w:val="0"/>
          <w:sz w:val="28"/>
          <w:szCs w:val="28"/>
        </w:rPr>
        <w:t xml:space="preserve"> детей</w:t>
      </w:r>
      <w:r w:rsidR="00897FFE">
        <w:rPr>
          <w:rStyle w:val="a5"/>
          <w:rFonts w:ascii="Times New Roman" w:hAnsi="Times New Roman"/>
          <w:b w:val="0"/>
          <w:sz w:val="28"/>
          <w:szCs w:val="28"/>
        </w:rPr>
        <w:t>.</w:t>
      </w:r>
    </w:p>
    <w:p w:rsidR="00B369E5" w:rsidRDefault="00B369E5" w:rsidP="006E38CF">
      <w:pPr>
        <w:tabs>
          <w:tab w:val="left" w:pos="567"/>
        </w:tabs>
        <w:suppressAutoHyphens/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D914AE" w:rsidRPr="00AF52FD" w:rsidRDefault="00D914AE" w:rsidP="00D914AE">
      <w:pPr>
        <w:pStyle w:val="a3"/>
        <w:ind w:left="7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53C87">
        <w:rPr>
          <w:rFonts w:ascii="Times New Roman" w:hAnsi="Times New Roman"/>
          <w:b/>
          <w:sz w:val="28"/>
          <w:szCs w:val="28"/>
        </w:rPr>
        <w:t xml:space="preserve">. </w:t>
      </w:r>
      <w:r w:rsidRPr="00AF52FD">
        <w:rPr>
          <w:rFonts w:ascii="Times New Roman" w:hAnsi="Times New Roman"/>
          <w:b/>
          <w:sz w:val="28"/>
          <w:szCs w:val="28"/>
        </w:rPr>
        <w:t>СОДЕРЖАТЕЛЬНЫЙ РАЗДЕЛ</w:t>
      </w:r>
    </w:p>
    <w:p w:rsidR="00C828AC" w:rsidRDefault="00C828AC" w:rsidP="00D914AE">
      <w:pPr>
        <w:pStyle w:val="a3"/>
        <w:numPr>
          <w:ilvl w:val="1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программы</w:t>
      </w:r>
    </w:p>
    <w:p w:rsidR="00C828AC" w:rsidRDefault="00C828AC" w:rsidP="00C828A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 развитию словесного творчества состоит из направлений:</w:t>
      </w:r>
    </w:p>
    <w:p w:rsidR="00C828AC" w:rsidRDefault="00C828AC" w:rsidP="00C828A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Речевое развитие ребенка</w:t>
      </w:r>
    </w:p>
    <w:p w:rsidR="00C828AC" w:rsidRDefault="00C828AC" w:rsidP="00C828A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Познавательное развитие</w:t>
      </w:r>
    </w:p>
    <w:p w:rsidR="00C828AC" w:rsidRDefault="00C828AC" w:rsidP="00C828A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 – коммуникативное развитие</w:t>
      </w:r>
    </w:p>
    <w:p w:rsidR="00C828AC" w:rsidRDefault="00C828AC" w:rsidP="00C828A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Художественно – эстетическое воспитание</w:t>
      </w:r>
    </w:p>
    <w:p w:rsidR="00C828AC" w:rsidRPr="00C828AC" w:rsidRDefault="00C828AC" w:rsidP="00C828A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914AE" w:rsidRPr="00B83C09" w:rsidRDefault="00D914AE" w:rsidP="00D914AE">
      <w:pPr>
        <w:pStyle w:val="a3"/>
        <w:numPr>
          <w:ilvl w:val="1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Вариативные формы, методы и технологии реализации программы</w:t>
      </w:r>
    </w:p>
    <w:p w:rsidR="00D914AE" w:rsidRDefault="00D914AE" w:rsidP="00D914AE">
      <w:pPr>
        <w:pStyle w:val="a3"/>
        <w:ind w:left="7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организации образовательной деятельности в рамках программы</w:t>
      </w:r>
    </w:p>
    <w:tbl>
      <w:tblPr>
        <w:tblStyle w:val="a7"/>
        <w:tblW w:w="0" w:type="auto"/>
        <w:tblLook w:val="04A0"/>
      </w:tblPr>
      <w:tblGrid>
        <w:gridCol w:w="2376"/>
        <w:gridCol w:w="7195"/>
      </w:tblGrid>
      <w:tr w:rsidR="00D914AE" w:rsidRPr="001D6713" w:rsidTr="006825F0">
        <w:tc>
          <w:tcPr>
            <w:tcW w:w="2376" w:type="dxa"/>
          </w:tcPr>
          <w:p w:rsidR="00D914AE" w:rsidRPr="001D6713" w:rsidRDefault="00D914AE" w:rsidP="006825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13">
              <w:rPr>
                <w:rFonts w:ascii="Times New Roman" w:hAnsi="Times New Roman"/>
                <w:sz w:val="24"/>
                <w:szCs w:val="24"/>
              </w:rPr>
              <w:t xml:space="preserve">Формы организации </w:t>
            </w:r>
          </w:p>
        </w:tc>
        <w:tc>
          <w:tcPr>
            <w:tcW w:w="7195" w:type="dxa"/>
          </w:tcPr>
          <w:p w:rsidR="00D914AE" w:rsidRPr="001D6713" w:rsidRDefault="00D914AE" w:rsidP="006825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13">
              <w:rPr>
                <w:rFonts w:ascii="Times New Roman" w:hAnsi="Times New Roman"/>
                <w:sz w:val="24"/>
                <w:szCs w:val="24"/>
              </w:rPr>
              <w:t>Особенности</w:t>
            </w:r>
          </w:p>
        </w:tc>
      </w:tr>
      <w:tr w:rsidR="00D914AE" w:rsidRPr="001D6713" w:rsidTr="006825F0">
        <w:tc>
          <w:tcPr>
            <w:tcW w:w="2376" w:type="dxa"/>
          </w:tcPr>
          <w:p w:rsidR="00D914AE" w:rsidRPr="001D6713" w:rsidRDefault="00D914AE" w:rsidP="006825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13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195" w:type="dxa"/>
          </w:tcPr>
          <w:p w:rsidR="00D914AE" w:rsidRPr="001D6713" w:rsidRDefault="00D914AE" w:rsidP="006825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13">
              <w:rPr>
                <w:rFonts w:ascii="Times New Roman" w:hAnsi="Times New Roman"/>
                <w:sz w:val="24"/>
                <w:szCs w:val="24"/>
              </w:rPr>
              <w:t>Индивидуальная работа ведется систематически в свободное от НОД и вечернее время, направлена на решение конкретных проблем и затруднений детей.</w:t>
            </w:r>
          </w:p>
        </w:tc>
      </w:tr>
      <w:tr w:rsidR="00D914AE" w:rsidRPr="001D6713" w:rsidTr="006825F0">
        <w:tc>
          <w:tcPr>
            <w:tcW w:w="2376" w:type="dxa"/>
          </w:tcPr>
          <w:p w:rsidR="00D914AE" w:rsidRPr="001D6713" w:rsidRDefault="00D914AE" w:rsidP="006825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13"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7195" w:type="dxa"/>
          </w:tcPr>
          <w:p w:rsidR="00D914AE" w:rsidRPr="001D6713" w:rsidRDefault="00D914AE" w:rsidP="006825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13">
              <w:rPr>
                <w:rFonts w:ascii="Times New Roman" w:hAnsi="Times New Roman"/>
                <w:sz w:val="24"/>
                <w:szCs w:val="24"/>
              </w:rPr>
              <w:t xml:space="preserve">Основная форма организации образовательной деятельности – групповая. Группа детей делится на подгруппы (от 8 до 12 человек) в зависимости от уровня </w:t>
            </w:r>
            <w:proofErr w:type="spellStart"/>
            <w:r w:rsidRPr="001D6713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1D6713">
              <w:rPr>
                <w:rFonts w:ascii="Times New Roman" w:hAnsi="Times New Roman"/>
                <w:sz w:val="24"/>
                <w:szCs w:val="24"/>
              </w:rPr>
              <w:t xml:space="preserve"> детей.</w:t>
            </w:r>
          </w:p>
        </w:tc>
      </w:tr>
    </w:tbl>
    <w:p w:rsidR="00D914AE" w:rsidRDefault="00D914AE" w:rsidP="00D91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4AE">
        <w:rPr>
          <w:rFonts w:ascii="Times New Roman" w:hAnsi="Times New Roman" w:cs="Times New Roman"/>
          <w:b/>
          <w:sz w:val="28"/>
          <w:szCs w:val="28"/>
        </w:rPr>
        <w:t>Формы и методы реализации программы</w:t>
      </w:r>
    </w:p>
    <w:tbl>
      <w:tblPr>
        <w:tblStyle w:val="a7"/>
        <w:tblW w:w="0" w:type="auto"/>
        <w:tblLook w:val="04A0"/>
      </w:tblPr>
      <w:tblGrid>
        <w:gridCol w:w="4077"/>
        <w:gridCol w:w="5494"/>
      </w:tblGrid>
      <w:tr w:rsidR="00D914AE" w:rsidRPr="00FB6FCA" w:rsidTr="00FB6FCA">
        <w:tc>
          <w:tcPr>
            <w:tcW w:w="4077" w:type="dxa"/>
          </w:tcPr>
          <w:p w:rsidR="00D914AE" w:rsidRPr="00FB6FCA" w:rsidRDefault="00D914AE" w:rsidP="00D91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FCA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</w:t>
            </w:r>
          </w:p>
        </w:tc>
        <w:tc>
          <w:tcPr>
            <w:tcW w:w="5494" w:type="dxa"/>
          </w:tcPr>
          <w:p w:rsidR="00D914AE" w:rsidRPr="00FB6FCA" w:rsidRDefault="00D914AE" w:rsidP="00D91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FCA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</w:tr>
      <w:tr w:rsidR="00D914AE" w:rsidRPr="00FB6FCA" w:rsidTr="00FB6FCA">
        <w:tc>
          <w:tcPr>
            <w:tcW w:w="4077" w:type="dxa"/>
          </w:tcPr>
          <w:p w:rsidR="00D914AE" w:rsidRPr="00FB6FCA" w:rsidRDefault="00D914AE" w:rsidP="00D91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FCA">
              <w:rPr>
                <w:rFonts w:ascii="Times New Roman" w:hAnsi="Times New Roman" w:cs="Times New Roman"/>
                <w:sz w:val="24"/>
                <w:szCs w:val="24"/>
              </w:rPr>
              <w:t xml:space="preserve">Речевая разминка </w:t>
            </w:r>
          </w:p>
        </w:tc>
        <w:tc>
          <w:tcPr>
            <w:tcW w:w="5494" w:type="dxa"/>
          </w:tcPr>
          <w:p w:rsidR="00D914AE" w:rsidRPr="00FB6FCA" w:rsidRDefault="00D914AE" w:rsidP="00FB6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FCA">
              <w:rPr>
                <w:rFonts w:ascii="Times New Roman" w:hAnsi="Times New Roman" w:cs="Times New Roman"/>
                <w:sz w:val="24"/>
                <w:szCs w:val="24"/>
              </w:rPr>
              <w:t>Самостоятельная творческая продуктивная речевая деятельность детей</w:t>
            </w:r>
          </w:p>
        </w:tc>
      </w:tr>
      <w:tr w:rsidR="00D914AE" w:rsidRPr="00FB6FCA" w:rsidTr="00FB6FCA">
        <w:tc>
          <w:tcPr>
            <w:tcW w:w="4077" w:type="dxa"/>
          </w:tcPr>
          <w:p w:rsidR="00D914AE" w:rsidRPr="00FB6FCA" w:rsidRDefault="00D914AE" w:rsidP="00D91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FCA">
              <w:rPr>
                <w:rFonts w:ascii="Times New Roman" w:hAnsi="Times New Roman" w:cs="Times New Roman"/>
                <w:sz w:val="24"/>
                <w:szCs w:val="24"/>
              </w:rPr>
              <w:t xml:space="preserve">Речевая гимнастика </w:t>
            </w:r>
          </w:p>
        </w:tc>
        <w:tc>
          <w:tcPr>
            <w:tcW w:w="5494" w:type="dxa"/>
          </w:tcPr>
          <w:p w:rsidR="00D914AE" w:rsidRPr="00FB6FCA" w:rsidRDefault="00D914AE" w:rsidP="00FB6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FCA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</w:tr>
      <w:tr w:rsidR="00D914AE" w:rsidRPr="00FB6FCA" w:rsidTr="00FB6FCA">
        <w:tc>
          <w:tcPr>
            <w:tcW w:w="4077" w:type="dxa"/>
          </w:tcPr>
          <w:p w:rsidR="00D914AE" w:rsidRPr="00FB6FCA" w:rsidRDefault="00FB6FCA" w:rsidP="00FB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C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</w:t>
            </w:r>
          </w:p>
        </w:tc>
        <w:tc>
          <w:tcPr>
            <w:tcW w:w="5494" w:type="dxa"/>
          </w:tcPr>
          <w:p w:rsidR="00D914AE" w:rsidRPr="00FB6FCA" w:rsidRDefault="00FB6FCA" w:rsidP="00FB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FCA">
              <w:rPr>
                <w:rFonts w:ascii="Times New Roman" w:hAnsi="Times New Roman" w:cs="Times New Roman"/>
                <w:sz w:val="24"/>
                <w:szCs w:val="24"/>
              </w:rPr>
              <w:t>Самостоятельная  речевая деятельность</w:t>
            </w:r>
          </w:p>
        </w:tc>
      </w:tr>
      <w:tr w:rsidR="00D914AE" w:rsidRPr="00FB6FCA" w:rsidTr="00FB6FCA">
        <w:tc>
          <w:tcPr>
            <w:tcW w:w="4077" w:type="dxa"/>
          </w:tcPr>
          <w:p w:rsidR="00D914AE" w:rsidRPr="00FB6FCA" w:rsidRDefault="00FB6FCA" w:rsidP="00FB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CA">
              <w:rPr>
                <w:rFonts w:ascii="Times New Roman" w:hAnsi="Times New Roman" w:cs="Times New Roman"/>
                <w:sz w:val="24"/>
                <w:szCs w:val="24"/>
              </w:rPr>
              <w:t xml:space="preserve">Беседа – диалог </w:t>
            </w:r>
          </w:p>
        </w:tc>
        <w:tc>
          <w:tcPr>
            <w:tcW w:w="5494" w:type="dxa"/>
          </w:tcPr>
          <w:p w:rsidR="00D914AE" w:rsidRPr="00FB6FCA" w:rsidRDefault="00FB6FCA" w:rsidP="00FB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FCA">
              <w:rPr>
                <w:rFonts w:ascii="Times New Roman" w:hAnsi="Times New Roman" w:cs="Times New Roman"/>
                <w:sz w:val="24"/>
                <w:szCs w:val="24"/>
              </w:rPr>
              <w:t>Рассказывание</w:t>
            </w:r>
          </w:p>
        </w:tc>
      </w:tr>
      <w:tr w:rsidR="00D914AE" w:rsidRPr="00FB6FCA" w:rsidTr="00FB6FCA">
        <w:tc>
          <w:tcPr>
            <w:tcW w:w="4077" w:type="dxa"/>
          </w:tcPr>
          <w:p w:rsidR="00D914AE" w:rsidRPr="00FB6FCA" w:rsidRDefault="00FB6FCA" w:rsidP="00FB6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CA">
              <w:rPr>
                <w:rFonts w:ascii="Times New Roman" w:hAnsi="Times New Roman" w:cs="Times New Roman"/>
                <w:sz w:val="24"/>
                <w:szCs w:val="24"/>
              </w:rPr>
              <w:t xml:space="preserve">Рассуждение – размышление </w:t>
            </w:r>
          </w:p>
        </w:tc>
        <w:tc>
          <w:tcPr>
            <w:tcW w:w="5494" w:type="dxa"/>
          </w:tcPr>
          <w:p w:rsidR="00D914AE" w:rsidRPr="00FB6FCA" w:rsidRDefault="00FB6FCA" w:rsidP="00FB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FCA">
              <w:rPr>
                <w:rFonts w:ascii="Times New Roman" w:hAnsi="Times New Roman" w:cs="Times New Roman"/>
                <w:sz w:val="24"/>
                <w:szCs w:val="24"/>
              </w:rPr>
              <w:t>Словесные игры</w:t>
            </w:r>
          </w:p>
        </w:tc>
      </w:tr>
      <w:tr w:rsidR="00D914AE" w:rsidRPr="00FB6FCA" w:rsidTr="00FB6FCA">
        <w:tc>
          <w:tcPr>
            <w:tcW w:w="4077" w:type="dxa"/>
          </w:tcPr>
          <w:p w:rsidR="00D914AE" w:rsidRPr="00FB6FCA" w:rsidRDefault="00FB6FCA" w:rsidP="00D9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CA"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(на отработку правильного речевого дыхания)</w:t>
            </w:r>
          </w:p>
        </w:tc>
        <w:tc>
          <w:tcPr>
            <w:tcW w:w="5494" w:type="dxa"/>
          </w:tcPr>
          <w:p w:rsidR="00D914AE" w:rsidRPr="00FB6FCA" w:rsidRDefault="00D914AE" w:rsidP="00FB6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4AE" w:rsidRPr="00FB6FCA" w:rsidTr="00FB6FCA">
        <w:tc>
          <w:tcPr>
            <w:tcW w:w="4077" w:type="dxa"/>
          </w:tcPr>
          <w:p w:rsidR="00D914AE" w:rsidRPr="00FB6FCA" w:rsidRDefault="00FB6FCA" w:rsidP="00D9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CA">
              <w:rPr>
                <w:rFonts w:ascii="Times New Roman" w:hAnsi="Times New Roman" w:cs="Times New Roman"/>
                <w:sz w:val="24"/>
                <w:szCs w:val="24"/>
              </w:rPr>
              <w:t>Лексическое упражнение</w:t>
            </w:r>
          </w:p>
        </w:tc>
        <w:tc>
          <w:tcPr>
            <w:tcW w:w="5494" w:type="dxa"/>
          </w:tcPr>
          <w:p w:rsidR="00D914AE" w:rsidRPr="00FB6FCA" w:rsidRDefault="00D914AE" w:rsidP="00FB6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A" w:rsidRPr="00FB6FCA" w:rsidTr="00FB6FCA">
        <w:tc>
          <w:tcPr>
            <w:tcW w:w="4077" w:type="dxa"/>
          </w:tcPr>
          <w:p w:rsidR="00FB6FCA" w:rsidRPr="00FB6FCA" w:rsidRDefault="00FB6FCA" w:rsidP="00D9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CA">
              <w:rPr>
                <w:rFonts w:ascii="Times New Roman" w:hAnsi="Times New Roman" w:cs="Times New Roman"/>
                <w:sz w:val="24"/>
                <w:szCs w:val="24"/>
              </w:rPr>
              <w:t>Словесные игры</w:t>
            </w:r>
          </w:p>
        </w:tc>
        <w:tc>
          <w:tcPr>
            <w:tcW w:w="5494" w:type="dxa"/>
          </w:tcPr>
          <w:p w:rsidR="00FB6FCA" w:rsidRPr="00FB6FCA" w:rsidRDefault="00FB6FCA" w:rsidP="00FB6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A" w:rsidRPr="00FB6FCA" w:rsidTr="00FB6FCA">
        <w:tc>
          <w:tcPr>
            <w:tcW w:w="4077" w:type="dxa"/>
          </w:tcPr>
          <w:p w:rsidR="00FB6FCA" w:rsidRPr="00FB6FCA" w:rsidRDefault="00FB6FCA" w:rsidP="00D9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CA">
              <w:rPr>
                <w:rFonts w:ascii="Times New Roman" w:hAnsi="Times New Roman" w:cs="Times New Roman"/>
                <w:sz w:val="24"/>
                <w:szCs w:val="24"/>
              </w:rPr>
              <w:t>Моделирование конкретных речевых ситуаций</w:t>
            </w:r>
          </w:p>
        </w:tc>
        <w:tc>
          <w:tcPr>
            <w:tcW w:w="5494" w:type="dxa"/>
          </w:tcPr>
          <w:p w:rsidR="00FB6FCA" w:rsidRPr="00FB6FCA" w:rsidRDefault="00FB6FCA" w:rsidP="00FB6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FCA" w:rsidRPr="00FB6FCA" w:rsidTr="00FB6FCA">
        <w:tc>
          <w:tcPr>
            <w:tcW w:w="4077" w:type="dxa"/>
          </w:tcPr>
          <w:p w:rsidR="00FB6FCA" w:rsidRPr="00FB6FCA" w:rsidRDefault="00FB6FCA" w:rsidP="00D914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FCA">
              <w:rPr>
                <w:rFonts w:ascii="Times New Roman" w:hAnsi="Times New Roman" w:cs="Times New Roman"/>
                <w:sz w:val="24"/>
                <w:szCs w:val="24"/>
              </w:rPr>
              <w:t>Творческая продуктивная речевая деятельность</w:t>
            </w:r>
          </w:p>
        </w:tc>
        <w:tc>
          <w:tcPr>
            <w:tcW w:w="5494" w:type="dxa"/>
          </w:tcPr>
          <w:p w:rsidR="00FB6FCA" w:rsidRPr="00FB6FCA" w:rsidRDefault="00FB6FCA" w:rsidP="00FB6F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11A4" w:rsidRDefault="007711A4" w:rsidP="00771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C73" w:rsidRDefault="00625E42" w:rsidP="007711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323C73">
        <w:rPr>
          <w:rFonts w:ascii="Times New Roman" w:hAnsi="Times New Roman" w:cs="Times New Roman"/>
          <w:b/>
          <w:sz w:val="28"/>
          <w:szCs w:val="28"/>
        </w:rPr>
        <w:t xml:space="preserve">Технологий </w:t>
      </w:r>
      <w:r w:rsidR="00323C73" w:rsidRPr="003B70F0">
        <w:rPr>
          <w:rFonts w:ascii="Times New Roman" w:hAnsi="Times New Roman" w:cs="Times New Roman"/>
          <w:b/>
          <w:sz w:val="28"/>
          <w:szCs w:val="28"/>
        </w:rPr>
        <w:t>организации образования в рамках реализации программы</w:t>
      </w:r>
    </w:p>
    <w:p w:rsidR="00323C73" w:rsidRPr="00B91C2F" w:rsidRDefault="00323C73" w:rsidP="0077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1C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1) Игровая технология</w:t>
      </w:r>
    </w:p>
    <w:p w:rsidR="00323C73" w:rsidRPr="005C344C" w:rsidRDefault="00323C73" w:rsidP="007711A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344C">
        <w:rPr>
          <w:sz w:val="28"/>
          <w:szCs w:val="28"/>
        </w:rPr>
        <w:t>Играя – развиваем – обучаем – воспитываем.</w:t>
      </w:r>
    </w:p>
    <w:p w:rsidR="00323C73" w:rsidRPr="005C344C" w:rsidRDefault="00323C73" w:rsidP="007711A4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426E">
        <w:rPr>
          <w:sz w:val="28"/>
          <w:szCs w:val="28"/>
        </w:rPr>
        <w:t xml:space="preserve">Применяем  разнообразные игры,  которые создают атмосферу свободного и </w:t>
      </w:r>
      <w:r w:rsidRPr="005C344C">
        <w:rPr>
          <w:sz w:val="28"/>
          <w:szCs w:val="28"/>
        </w:rPr>
        <w:t xml:space="preserve">радостного творчества. Игровые технологии речевого </w:t>
      </w:r>
      <w:r>
        <w:rPr>
          <w:sz w:val="28"/>
          <w:szCs w:val="28"/>
        </w:rPr>
        <w:t xml:space="preserve">развития дошкольников  раздели </w:t>
      </w:r>
      <w:r w:rsidRPr="005C344C">
        <w:rPr>
          <w:sz w:val="28"/>
          <w:szCs w:val="28"/>
        </w:rPr>
        <w:t xml:space="preserve"> на 4  группы:</w:t>
      </w:r>
    </w:p>
    <w:p w:rsidR="00323C73" w:rsidRPr="005C344C" w:rsidRDefault="00323C73" w:rsidP="00323C7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344C">
        <w:rPr>
          <w:sz w:val="28"/>
          <w:szCs w:val="28"/>
        </w:rPr>
        <w:lastRenderedPageBreak/>
        <w:t>1. развитие артикуляционного аппарата</w:t>
      </w:r>
      <w:r>
        <w:rPr>
          <w:sz w:val="28"/>
          <w:szCs w:val="28"/>
        </w:rPr>
        <w:t>:</w:t>
      </w:r>
      <w:r w:rsidRPr="006430B0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5C344C">
        <w:rPr>
          <w:sz w:val="28"/>
          <w:szCs w:val="28"/>
        </w:rPr>
        <w:t>ыхательная гимнастика - правильное дыхание</w:t>
      </w:r>
      <w:r>
        <w:rPr>
          <w:sz w:val="28"/>
          <w:szCs w:val="28"/>
        </w:rPr>
        <w:t xml:space="preserve"> </w:t>
      </w:r>
      <w:r w:rsidRPr="005C344C">
        <w:rPr>
          <w:sz w:val="28"/>
          <w:szCs w:val="28"/>
        </w:rPr>
        <w:t xml:space="preserve"> стимулирует работу сердца, головного мозга и нервной системы.</w:t>
      </w:r>
    </w:p>
    <w:p w:rsidR="00323C73" w:rsidRDefault="00323C73" w:rsidP="00323C7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344C">
        <w:rPr>
          <w:sz w:val="28"/>
          <w:szCs w:val="28"/>
        </w:rPr>
        <w:t>2. развитие моторики</w:t>
      </w:r>
      <w:r>
        <w:rPr>
          <w:sz w:val="28"/>
          <w:szCs w:val="28"/>
        </w:rPr>
        <w:t>:</w:t>
      </w:r>
    </w:p>
    <w:p w:rsidR="00323C73" w:rsidRPr="005C344C" w:rsidRDefault="00323C73" w:rsidP="00323C7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</w:t>
      </w:r>
      <w:r w:rsidRPr="005C344C">
        <w:rPr>
          <w:sz w:val="28"/>
          <w:szCs w:val="28"/>
        </w:rPr>
        <w:t>изкульт</w:t>
      </w:r>
      <w:r>
        <w:rPr>
          <w:sz w:val="28"/>
          <w:szCs w:val="28"/>
        </w:rPr>
        <w:t>минутки - проводим</w:t>
      </w:r>
      <w:r w:rsidRPr="005C344C">
        <w:rPr>
          <w:sz w:val="28"/>
          <w:szCs w:val="28"/>
        </w:rPr>
        <w:t>, с целью активно изменить деятельность детей и этим ослабить утомление,</w:t>
      </w:r>
      <w:r>
        <w:rPr>
          <w:sz w:val="28"/>
          <w:szCs w:val="28"/>
        </w:rPr>
        <w:t xml:space="preserve"> развиваем речь, координируем</w:t>
      </w:r>
      <w:r w:rsidRPr="005C344C">
        <w:rPr>
          <w:sz w:val="28"/>
          <w:szCs w:val="28"/>
        </w:rPr>
        <w:t xml:space="preserve"> движения и мелкую моторику</w:t>
      </w:r>
      <w:r>
        <w:rPr>
          <w:sz w:val="28"/>
          <w:szCs w:val="28"/>
        </w:rPr>
        <w:t>;</w:t>
      </w:r>
    </w:p>
    <w:p w:rsidR="00323C73" w:rsidRPr="005C344C" w:rsidRDefault="00323C73" w:rsidP="00323C7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C344C">
        <w:rPr>
          <w:sz w:val="28"/>
          <w:szCs w:val="28"/>
        </w:rPr>
        <w:t xml:space="preserve">рительная гимнастика - улучшает кровоснабжение глазных яблок, нормализует тонус </w:t>
      </w:r>
      <w:proofErr w:type="spellStart"/>
      <w:r w:rsidRPr="005C344C">
        <w:rPr>
          <w:sz w:val="28"/>
          <w:szCs w:val="28"/>
        </w:rPr>
        <w:t>глазодвигательных</w:t>
      </w:r>
      <w:proofErr w:type="spellEnd"/>
      <w:r w:rsidRPr="005C344C">
        <w:rPr>
          <w:sz w:val="28"/>
          <w:szCs w:val="28"/>
        </w:rPr>
        <w:t xml:space="preserve"> мышц, способствует быстро</w:t>
      </w:r>
      <w:r>
        <w:rPr>
          <w:sz w:val="28"/>
          <w:szCs w:val="28"/>
        </w:rPr>
        <w:t>му снятию зрительного утомления.</w:t>
      </w:r>
    </w:p>
    <w:p w:rsidR="00323C73" w:rsidRPr="005C344C" w:rsidRDefault="00323C73" w:rsidP="00323C7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344C">
        <w:rPr>
          <w:sz w:val="28"/>
          <w:szCs w:val="28"/>
        </w:rPr>
        <w:t>3. театрализованная деятельность: виды театрализованных игр и упражнений с движениями, на имитацию голоса, игры – пантомимы, игры – превращения, на развитие слухового воспр</w:t>
      </w:r>
      <w:r>
        <w:rPr>
          <w:sz w:val="28"/>
          <w:szCs w:val="28"/>
        </w:rPr>
        <w:t>иятия и творческого воображения.</w:t>
      </w:r>
    </w:p>
    <w:p w:rsidR="00323C73" w:rsidRPr="005C344C" w:rsidRDefault="00323C73" w:rsidP="00323C7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пальчиковая гимнастика:</w:t>
      </w:r>
      <w:r w:rsidRPr="005C34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убираем </w:t>
      </w:r>
      <w:r w:rsidRPr="005C344C">
        <w:rPr>
          <w:sz w:val="28"/>
          <w:szCs w:val="28"/>
        </w:rPr>
        <w:t xml:space="preserve"> напряжение не только</w:t>
      </w:r>
      <w:r>
        <w:rPr>
          <w:sz w:val="28"/>
          <w:szCs w:val="28"/>
        </w:rPr>
        <w:t xml:space="preserve"> с самих рук, но и с губ, улучшаем</w:t>
      </w:r>
      <w:r w:rsidRPr="005C344C">
        <w:rPr>
          <w:sz w:val="28"/>
          <w:szCs w:val="28"/>
        </w:rPr>
        <w:t xml:space="preserve"> произношение многих звуков, а значит развивать речь ребенка.</w:t>
      </w:r>
    </w:p>
    <w:p w:rsidR="00323C73" w:rsidRPr="00923339" w:rsidRDefault="00323C73" w:rsidP="00323C73">
      <w:pPr>
        <w:pStyle w:val="a8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923339">
        <w:rPr>
          <w:b/>
          <w:i/>
          <w:sz w:val="28"/>
          <w:szCs w:val="28"/>
        </w:rPr>
        <w:t>2) Технология  наглядного моделирования.</w:t>
      </w:r>
    </w:p>
    <w:p w:rsidR="00323C73" w:rsidRPr="005C344C" w:rsidRDefault="00323C73" w:rsidP="00323C73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C344C">
        <w:rPr>
          <w:sz w:val="28"/>
          <w:szCs w:val="28"/>
        </w:rPr>
        <w:t>К методам на</w:t>
      </w:r>
      <w:r>
        <w:rPr>
          <w:sz w:val="28"/>
          <w:szCs w:val="28"/>
        </w:rPr>
        <w:t>глядного моделирования относим</w:t>
      </w:r>
      <w:r w:rsidRPr="005C344C">
        <w:rPr>
          <w:sz w:val="28"/>
          <w:szCs w:val="28"/>
        </w:rPr>
        <w:t xml:space="preserve"> мнем</w:t>
      </w:r>
      <w:r>
        <w:rPr>
          <w:sz w:val="28"/>
          <w:szCs w:val="28"/>
        </w:rPr>
        <w:t>отехнику, которая , облегчает процесс запоминания, что п</w:t>
      </w:r>
      <w:r w:rsidRPr="005C344C">
        <w:rPr>
          <w:sz w:val="28"/>
          <w:szCs w:val="28"/>
        </w:rPr>
        <w:t xml:space="preserve">озволяет детям легко запомнить информацию и применять её в практической деятельности. </w:t>
      </w:r>
      <w:proofErr w:type="spellStart"/>
      <w:r w:rsidRPr="005C344C">
        <w:rPr>
          <w:sz w:val="28"/>
          <w:szCs w:val="28"/>
        </w:rPr>
        <w:t>Мнемотаблицы</w:t>
      </w:r>
      <w:proofErr w:type="spellEnd"/>
      <w:r w:rsidRPr="005C344C">
        <w:rPr>
          <w:sz w:val="28"/>
          <w:szCs w:val="28"/>
        </w:rPr>
        <w:t xml:space="preserve"> особенно эффективны при пересказе, составлении рассказов, заучивании стихотворений.</w:t>
      </w:r>
    </w:p>
    <w:p w:rsidR="00323C73" w:rsidRPr="00923339" w:rsidRDefault="00323C73" w:rsidP="00323C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339">
        <w:rPr>
          <w:rFonts w:ascii="Times New Roman" w:hAnsi="Times New Roman" w:cs="Times New Roman"/>
          <w:b/>
          <w:i/>
          <w:sz w:val="28"/>
          <w:szCs w:val="28"/>
        </w:rPr>
        <w:t>3)</w:t>
      </w:r>
      <w:r w:rsidRPr="00923339">
        <w:rPr>
          <w:rFonts w:ascii="Times New Roman" w:hAnsi="Times New Roman" w:cs="Times New Roman"/>
          <w:sz w:val="28"/>
          <w:szCs w:val="28"/>
        </w:rPr>
        <w:t xml:space="preserve"> </w:t>
      </w:r>
      <w:r w:rsidRPr="00923339">
        <w:rPr>
          <w:rFonts w:ascii="Times New Roman" w:hAnsi="Times New Roman" w:cs="Times New Roman"/>
          <w:b/>
          <w:i/>
          <w:iCs/>
          <w:sz w:val="28"/>
          <w:szCs w:val="28"/>
        </w:rPr>
        <w:t>Технология обучения детей составлению сравнений.</w:t>
      </w:r>
    </w:p>
    <w:p w:rsidR="00323C73" w:rsidRPr="00923339" w:rsidRDefault="00323C73" w:rsidP="00323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23339">
        <w:rPr>
          <w:rFonts w:ascii="Times New Roman" w:hAnsi="Times New Roman" w:cs="Times New Roman"/>
          <w:sz w:val="28"/>
          <w:szCs w:val="28"/>
        </w:rPr>
        <w:t xml:space="preserve">оставлению сравнений </w:t>
      </w:r>
      <w:r>
        <w:rPr>
          <w:rFonts w:ascii="Times New Roman" w:hAnsi="Times New Roman" w:cs="Times New Roman"/>
          <w:sz w:val="28"/>
          <w:szCs w:val="28"/>
        </w:rPr>
        <w:t>начинаем обучать детей</w:t>
      </w:r>
      <w:r w:rsidRPr="00923339">
        <w:rPr>
          <w:rFonts w:ascii="Times New Roman" w:hAnsi="Times New Roman" w:cs="Times New Roman"/>
          <w:sz w:val="28"/>
          <w:szCs w:val="28"/>
        </w:rPr>
        <w:t xml:space="preserve"> с трёхлетнего</w:t>
      </w:r>
      <w:r>
        <w:rPr>
          <w:rFonts w:ascii="Times New Roman" w:hAnsi="Times New Roman" w:cs="Times New Roman"/>
          <w:sz w:val="28"/>
          <w:szCs w:val="28"/>
        </w:rPr>
        <w:t xml:space="preserve"> возраста. Упражнения проводим</w:t>
      </w:r>
      <w:r w:rsidRPr="00923339">
        <w:rPr>
          <w:rFonts w:ascii="Times New Roman" w:hAnsi="Times New Roman" w:cs="Times New Roman"/>
          <w:sz w:val="28"/>
          <w:szCs w:val="28"/>
        </w:rPr>
        <w:t xml:space="preserve"> не только на занятиях по развитию речи, но и в свободное время.</w:t>
      </w:r>
    </w:p>
    <w:p w:rsidR="00323C73" w:rsidRPr="00923339" w:rsidRDefault="00323C73" w:rsidP="00323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339">
        <w:rPr>
          <w:rFonts w:ascii="Times New Roman" w:hAnsi="Times New Roman" w:cs="Times New Roman"/>
          <w:sz w:val="28"/>
          <w:szCs w:val="28"/>
        </w:rPr>
        <w:t>Модель составления сравнений:</w:t>
      </w:r>
    </w:p>
    <w:p w:rsidR="00323C73" w:rsidRPr="00923339" w:rsidRDefault="00323C73" w:rsidP="00323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339">
        <w:rPr>
          <w:rFonts w:ascii="Times New Roman" w:hAnsi="Times New Roman" w:cs="Times New Roman"/>
          <w:sz w:val="28"/>
          <w:szCs w:val="28"/>
        </w:rPr>
        <w:t>- воспитатель называет какой-либо объект;</w:t>
      </w:r>
    </w:p>
    <w:p w:rsidR="00323C73" w:rsidRPr="00923339" w:rsidRDefault="00323C73" w:rsidP="00323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339">
        <w:rPr>
          <w:rFonts w:ascii="Times New Roman" w:hAnsi="Times New Roman" w:cs="Times New Roman"/>
          <w:sz w:val="28"/>
          <w:szCs w:val="28"/>
        </w:rPr>
        <w:t>- обозначает его признак;</w:t>
      </w:r>
    </w:p>
    <w:p w:rsidR="00323C73" w:rsidRPr="00923339" w:rsidRDefault="00323C73" w:rsidP="00323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339">
        <w:rPr>
          <w:rFonts w:ascii="Times New Roman" w:hAnsi="Times New Roman" w:cs="Times New Roman"/>
          <w:sz w:val="28"/>
          <w:szCs w:val="28"/>
        </w:rPr>
        <w:t>- определяет значение этого признака;</w:t>
      </w:r>
    </w:p>
    <w:p w:rsidR="00323C73" w:rsidRPr="00923339" w:rsidRDefault="00323C73" w:rsidP="00323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339">
        <w:rPr>
          <w:rFonts w:ascii="Times New Roman" w:hAnsi="Times New Roman" w:cs="Times New Roman"/>
          <w:sz w:val="28"/>
          <w:szCs w:val="28"/>
        </w:rPr>
        <w:t>- сравнивает данное значение со значением признака в другом объекте.</w:t>
      </w:r>
    </w:p>
    <w:p w:rsidR="00323C73" w:rsidRPr="00923339" w:rsidRDefault="00323C73" w:rsidP="00323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339">
        <w:rPr>
          <w:rFonts w:ascii="Times New Roman" w:hAnsi="Times New Roman" w:cs="Times New Roman"/>
          <w:sz w:val="28"/>
          <w:szCs w:val="28"/>
        </w:rPr>
        <w:t>Технология обучения детей составлению сравнений развивает у дошкольников наблюдательность, любознательность, умение сопоставлять признаки предметов, обогащает речь, способствует мотивации развития речевой и мыслительной деятельности.</w:t>
      </w:r>
    </w:p>
    <w:p w:rsidR="00323C73" w:rsidRPr="00880F76" w:rsidRDefault="00323C73" w:rsidP="00323C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F76">
        <w:rPr>
          <w:rFonts w:ascii="Times New Roman" w:hAnsi="Times New Roman" w:cs="Times New Roman"/>
          <w:sz w:val="28"/>
          <w:szCs w:val="28"/>
        </w:rPr>
        <w:t xml:space="preserve">4) </w:t>
      </w:r>
      <w:r w:rsidRPr="00880F76">
        <w:rPr>
          <w:rFonts w:ascii="Times New Roman" w:hAnsi="Times New Roman" w:cs="Times New Roman"/>
          <w:b/>
          <w:i/>
          <w:iCs/>
          <w:sz w:val="28"/>
          <w:szCs w:val="28"/>
        </w:rPr>
        <w:t>Технология обучения детей составлению загадок.</w:t>
      </w:r>
    </w:p>
    <w:p w:rsidR="00323C73" w:rsidRPr="003C7205" w:rsidRDefault="00323C73" w:rsidP="00323C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205">
        <w:rPr>
          <w:rFonts w:ascii="Times New Roman" w:hAnsi="Times New Roman" w:cs="Times New Roman"/>
          <w:sz w:val="28"/>
          <w:szCs w:val="28"/>
        </w:rPr>
        <w:t>Применяя эту технологию,  развиваем  все мыслительные операции ребёнка, он получает радость от речевого творчества.  Проводим консультации для родителей  по развитию речи ребёнка, т.к это самый удобный способ в домашней непринуждённой обстановке, без особых атрибутов и подготовки, не отрываясь от домашних дел, играть с ребёнком в составление загадок, что способствует развитию внимания, умению находить скрытый смысл слов, желание фантазировать.</w:t>
      </w:r>
    </w:p>
    <w:p w:rsidR="00323C73" w:rsidRPr="00B91C2F" w:rsidRDefault="00323C73" w:rsidP="00323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Pr="00B91C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 Информационно – коммуникационные технологии</w:t>
      </w:r>
    </w:p>
    <w:p w:rsidR="00323C73" w:rsidRDefault="00323C73" w:rsidP="00771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3339">
        <w:rPr>
          <w:rFonts w:ascii="Times New Roman" w:hAnsi="Times New Roman" w:cs="Times New Roman"/>
          <w:sz w:val="28"/>
          <w:szCs w:val="28"/>
        </w:rPr>
        <w:lastRenderedPageBreak/>
        <w:t xml:space="preserve">позволяют сделать каждое занятие нетрадиционным, ярким, насыщенным, приводят к необходимости использовать различные способы подачи учебного материала, предусмотреть разнообразные приемы и методы обучения. </w:t>
      </w:r>
      <w:r w:rsidRPr="00923339">
        <w:rPr>
          <w:rFonts w:ascii="Times New Roman" w:hAnsi="Times New Roman" w:cs="Times New Roman"/>
          <w:sz w:val="28"/>
          <w:szCs w:val="28"/>
        </w:rPr>
        <w:tab/>
        <w:t>Приоритетными технологиями речевого развития дошкол</w:t>
      </w:r>
      <w:r>
        <w:rPr>
          <w:rFonts w:ascii="Times New Roman" w:hAnsi="Times New Roman" w:cs="Times New Roman"/>
          <w:sz w:val="28"/>
          <w:szCs w:val="28"/>
        </w:rPr>
        <w:t xml:space="preserve">ьника также являются:  ТРИЗ,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Pr="00923339">
        <w:rPr>
          <w:rFonts w:ascii="Times New Roman" w:hAnsi="Times New Roman" w:cs="Times New Roman"/>
          <w:sz w:val="28"/>
          <w:szCs w:val="28"/>
        </w:rPr>
        <w:t>огоритмика</w:t>
      </w:r>
      <w:proofErr w:type="spellEnd"/>
      <w:r w:rsidRPr="00923339">
        <w:rPr>
          <w:rFonts w:ascii="Times New Roman" w:hAnsi="Times New Roman" w:cs="Times New Roman"/>
          <w:sz w:val="28"/>
          <w:szCs w:val="28"/>
        </w:rPr>
        <w:t xml:space="preserve"> ( речевые упражнения с движениями), сочинительство, </w:t>
      </w:r>
      <w:proofErr w:type="spellStart"/>
      <w:r w:rsidRPr="00923339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923339">
        <w:rPr>
          <w:rFonts w:ascii="Times New Roman" w:hAnsi="Times New Roman" w:cs="Times New Roman"/>
          <w:sz w:val="28"/>
          <w:szCs w:val="28"/>
        </w:rPr>
        <w:t>, пальчиковая гимнастика, артикуляционная гимнастика. </w:t>
      </w:r>
      <w:r w:rsidRPr="00923339">
        <w:rPr>
          <w:rFonts w:ascii="Times New Roman" w:hAnsi="Times New Roman" w:cs="Times New Roman"/>
          <w:sz w:val="28"/>
          <w:szCs w:val="28"/>
        </w:rPr>
        <w:br/>
      </w:r>
    </w:p>
    <w:p w:rsidR="00323C73" w:rsidRPr="003B70F0" w:rsidRDefault="00323C73" w:rsidP="00323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0F0">
        <w:rPr>
          <w:rFonts w:ascii="Times New Roman" w:hAnsi="Times New Roman" w:cs="Times New Roman"/>
          <w:b/>
          <w:sz w:val="28"/>
          <w:szCs w:val="28"/>
        </w:rPr>
        <w:t>2.3. Взаимодействие с семьями воспитанников</w:t>
      </w:r>
    </w:p>
    <w:p w:rsidR="00323C73" w:rsidRPr="003824C4" w:rsidRDefault="00323C73" w:rsidP="00323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824C4">
        <w:rPr>
          <w:rFonts w:ascii="Times New Roman" w:hAnsi="Times New Roman"/>
          <w:b/>
          <w:sz w:val="28"/>
          <w:szCs w:val="28"/>
        </w:rPr>
        <w:t>Ф</w:t>
      </w:r>
      <w:r w:rsidRPr="003824C4">
        <w:rPr>
          <w:rFonts w:ascii="Times New Roman" w:eastAsia="Times New Roman" w:hAnsi="Times New Roman"/>
          <w:b/>
          <w:sz w:val="28"/>
          <w:szCs w:val="28"/>
        </w:rPr>
        <w:t>ормы работы с родителями</w:t>
      </w:r>
    </w:p>
    <w:p w:rsidR="00323C73" w:rsidRPr="002246B0" w:rsidRDefault="00323C73" w:rsidP="00323C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246B0">
        <w:rPr>
          <w:rFonts w:ascii="Times New Roman" w:eastAsia="Times New Roman" w:hAnsi="Times New Roman" w:cs="Times New Roman"/>
          <w:sz w:val="28"/>
          <w:szCs w:val="28"/>
        </w:rPr>
        <w:t xml:space="preserve">лекторий для родителей; </w:t>
      </w:r>
    </w:p>
    <w:p w:rsidR="00323C73" w:rsidRPr="002246B0" w:rsidRDefault="00323C73" w:rsidP="00323C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проведение </w:t>
      </w:r>
      <w:r w:rsidRPr="002246B0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праздников, </w:t>
      </w:r>
      <w:r w:rsidRPr="002246B0">
        <w:rPr>
          <w:rFonts w:ascii="Times New Roman" w:eastAsia="Times New Roman" w:hAnsi="Times New Roman" w:cs="Times New Roman"/>
          <w:sz w:val="28"/>
          <w:szCs w:val="28"/>
        </w:rPr>
        <w:t>выстав</w:t>
      </w:r>
      <w:r>
        <w:rPr>
          <w:rFonts w:ascii="Times New Roman" w:eastAsia="Times New Roman" w:hAnsi="Times New Roman" w:cs="Times New Roman"/>
          <w:sz w:val="28"/>
          <w:szCs w:val="28"/>
        </w:rPr>
        <w:t>ок, конкурсов</w:t>
      </w:r>
      <w:r w:rsidRPr="002246B0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323C73" w:rsidRPr="002246B0" w:rsidRDefault="00323C73" w:rsidP="00323C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246B0">
        <w:rPr>
          <w:rFonts w:ascii="Times New Roman" w:eastAsia="Times New Roman" w:hAnsi="Times New Roman" w:cs="Times New Roman"/>
          <w:sz w:val="28"/>
          <w:szCs w:val="28"/>
        </w:rPr>
        <w:t xml:space="preserve">анкетирование и тестирование родителей </w:t>
      </w:r>
      <w:r>
        <w:rPr>
          <w:rFonts w:ascii="Times New Roman" w:eastAsia="Times New Roman" w:hAnsi="Times New Roman" w:cs="Times New Roman"/>
          <w:sz w:val="28"/>
          <w:szCs w:val="28"/>
        </w:rPr>
        <w:t>по вопросам развития речи дошкольников</w:t>
      </w:r>
      <w:r w:rsidRPr="002246B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23C73" w:rsidRDefault="00323C73" w:rsidP="00323C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участие родителей </w:t>
      </w:r>
      <w:r w:rsidRPr="002246B0">
        <w:rPr>
          <w:rFonts w:ascii="Times New Roman" w:eastAsia="Times New Roman" w:hAnsi="Times New Roman" w:cs="Times New Roman"/>
          <w:sz w:val="28"/>
          <w:szCs w:val="28"/>
        </w:rPr>
        <w:t xml:space="preserve"> в подготовке праздников,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организация мероприятий</w:t>
      </w:r>
      <w:r w:rsidRPr="002246B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3C73" w:rsidRDefault="00323C73" w:rsidP="00323C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C73" w:rsidRDefault="00323C73" w:rsidP="00CC60C8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F52CA4">
        <w:rPr>
          <w:rFonts w:ascii="Times New Roman" w:hAnsi="Times New Roman"/>
          <w:b/>
          <w:sz w:val="28"/>
          <w:szCs w:val="28"/>
        </w:rPr>
        <w:t>Организационный раздел</w:t>
      </w:r>
    </w:p>
    <w:p w:rsidR="00323C73" w:rsidRDefault="00323C73" w:rsidP="00323C73">
      <w:pPr>
        <w:pStyle w:val="a3"/>
        <w:ind w:left="795"/>
        <w:jc w:val="both"/>
        <w:rPr>
          <w:rFonts w:ascii="Times New Roman" w:hAnsi="Times New Roman"/>
          <w:b/>
          <w:sz w:val="28"/>
          <w:szCs w:val="28"/>
        </w:rPr>
      </w:pPr>
    </w:p>
    <w:p w:rsidR="00323C73" w:rsidRPr="00B45AC6" w:rsidRDefault="00323C73" w:rsidP="00323C73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45AC6">
        <w:rPr>
          <w:rFonts w:ascii="Times New Roman" w:hAnsi="Times New Roman"/>
          <w:b/>
          <w:sz w:val="28"/>
          <w:szCs w:val="28"/>
        </w:rPr>
        <w:t>Материально – техническое обеспечение реализации программы</w:t>
      </w:r>
    </w:p>
    <w:p w:rsidR="00323C73" w:rsidRPr="00323C73" w:rsidRDefault="00323C73" w:rsidP="00323C73">
      <w:pPr>
        <w:pStyle w:val="a6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23C73">
        <w:rPr>
          <w:rFonts w:ascii="Times New Roman" w:eastAsia="Times New Roman" w:hAnsi="Times New Roman"/>
          <w:sz w:val="28"/>
          <w:szCs w:val="28"/>
        </w:rPr>
        <w:t xml:space="preserve">Имеется </w:t>
      </w:r>
      <w:proofErr w:type="spellStart"/>
      <w:r w:rsidRPr="00323C73">
        <w:rPr>
          <w:rFonts w:ascii="Times New Roman" w:eastAsia="Times New Roman" w:hAnsi="Times New Roman"/>
          <w:sz w:val="28"/>
          <w:szCs w:val="28"/>
        </w:rPr>
        <w:t>мультимедийное</w:t>
      </w:r>
      <w:proofErr w:type="spellEnd"/>
      <w:r w:rsidRPr="00323C73">
        <w:rPr>
          <w:rFonts w:ascii="Times New Roman" w:eastAsia="Times New Roman" w:hAnsi="Times New Roman"/>
          <w:sz w:val="28"/>
          <w:szCs w:val="28"/>
        </w:rPr>
        <w:t xml:space="preserve"> </w:t>
      </w:r>
      <w:r w:rsidRPr="00323C73">
        <w:rPr>
          <w:rFonts w:ascii="Times New Roman" w:eastAsia="Times New Roman" w:hAnsi="Times New Roman"/>
          <w:b/>
          <w:sz w:val="28"/>
          <w:szCs w:val="28"/>
        </w:rPr>
        <w:t>оборудование</w:t>
      </w:r>
      <w:r w:rsidRPr="00323C73">
        <w:rPr>
          <w:rFonts w:ascii="Times New Roman" w:eastAsia="Times New Roman" w:hAnsi="Times New Roman"/>
          <w:sz w:val="28"/>
          <w:szCs w:val="28"/>
        </w:rPr>
        <w:t xml:space="preserve"> для виртуальных путешествий, презентаций детских работ. </w:t>
      </w:r>
    </w:p>
    <w:p w:rsidR="00323C73" w:rsidRPr="00323C73" w:rsidRDefault="00323C73" w:rsidP="00323C73">
      <w:pPr>
        <w:pStyle w:val="a6"/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323C73">
        <w:rPr>
          <w:rFonts w:ascii="Times New Roman" w:hAnsi="Times New Roman"/>
          <w:b/>
          <w:sz w:val="28"/>
          <w:szCs w:val="28"/>
          <w:shd w:val="clear" w:color="auto" w:fill="FFFFFF"/>
        </w:rPr>
        <w:t>Предметно-развивающая среда</w:t>
      </w:r>
      <w:r w:rsidRPr="00323C7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23C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способствует развитию речи в приоритетном нравственно – патриотическом направлении. В группах оформлены речевые уголки, центры для сюжетно – ролевых игр, центры для творчества.</w:t>
      </w:r>
    </w:p>
    <w:p w:rsidR="00323C73" w:rsidRPr="00323C73" w:rsidRDefault="00323C73" w:rsidP="00323C73">
      <w:pPr>
        <w:pStyle w:val="a6"/>
        <w:spacing w:after="0" w:line="240" w:lineRule="auto"/>
        <w:ind w:left="43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3C73" w:rsidRPr="00323C73" w:rsidRDefault="00323C73" w:rsidP="00323C73">
      <w:pPr>
        <w:pStyle w:val="a6"/>
        <w:spacing w:after="0" w:line="240" w:lineRule="auto"/>
        <w:ind w:left="43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Pr="00323C73">
        <w:rPr>
          <w:rFonts w:ascii="Times New Roman" w:eastAsia="Times New Roman" w:hAnsi="Times New Roman" w:cs="Times New Roman"/>
          <w:b/>
          <w:sz w:val="28"/>
          <w:szCs w:val="28"/>
        </w:rPr>
        <w:t>Специальное оборудование для уголков</w:t>
      </w:r>
    </w:p>
    <w:tbl>
      <w:tblPr>
        <w:tblStyle w:val="a7"/>
        <w:tblW w:w="10207" w:type="dxa"/>
        <w:tblInd w:w="-841" w:type="dxa"/>
        <w:tblLayout w:type="fixed"/>
        <w:tblLook w:val="04A0"/>
      </w:tblPr>
      <w:tblGrid>
        <w:gridCol w:w="1843"/>
        <w:gridCol w:w="8364"/>
      </w:tblGrid>
      <w:tr w:rsidR="00323C73" w:rsidRPr="00526CBD" w:rsidTr="006825F0">
        <w:tc>
          <w:tcPr>
            <w:tcW w:w="1843" w:type="dxa"/>
          </w:tcPr>
          <w:p w:rsidR="00323C73" w:rsidRPr="00526CBD" w:rsidRDefault="00323C73" w:rsidP="006825F0">
            <w:pPr>
              <w:pStyle w:val="a3"/>
              <w:spacing w:line="276" w:lineRule="auto"/>
              <w:ind w:left="142" w:right="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CBD">
              <w:rPr>
                <w:rFonts w:ascii="Times New Roman" w:hAnsi="Times New Roman"/>
                <w:b/>
                <w:sz w:val="24"/>
                <w:szCs w:val="24"/>
              </w:rPr>
              <w:t>Уголок</w:t>
            </w:r>
          </w:p>
        </w:tc>
        <w:tc>
          <w:tcPr>
            <w:tcW w:w="8364" w:type="dxa"/>
          </w:tcPr>
          <w:p w:rsidR="00323C73" w:rsidRPr="00526CBD" w:rsidRDefault="00323C73" w:rsidP="006825F0">
            <w:pPr>
              <w:pStyle w:val="a3"/>
              <w:spacing w:line="276" w:lineRule="auto"/>
              <w:ind w:right="106" w:firstLine="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CBD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323C73" w:rsidRPr="00526CBD" w:rsidTr="006825F0">
        <w:tc>
          <w:tcPr>
            <w:tcW w:w="1843" w:type="dxa"/>
          </w:tcPr>
          <w:p w:rsidR="00323C73" w:rsidRPr="00526CBD" w:rsidRDefault="00323C73" w:rsidP="006825F0">
            <w:pPr>
              <w:pStyle w:val="a3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</w:t>
            </w:r>
            <w:r w:rsidRPr="00526CBD">
              <w:rPr>
                <w:rFonts w:ascii="Times New Roman" w:hAnsi="Times New Roman"/>
                <w:sz w:val="24"/>
                <w:szCs w:val="24"/>
              </w:rPr>
              <w:t>ижный уголок</w:t>
            </w:r>
          </w:p>
          <w:p w:rsidR="00323C73" w:rsidRPr="00526CBD" w:rsidRDefault="00323C73" w:rsidP="006825F0">
            <w:pPr>
              <w:pStyle w:val="a3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323C73" w:rsidRPr="00526CBD" w:rsidRDefault="00323C73" w:rsidP="006825F0">
            <w:pPr>
              <w:pStyle w:val="a3"/>
              <w:ind w:right="108" w:firstLine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Стеллаж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книг,</w:t>
            </w:r>
            <w:r w:rsidRPr="00526C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ширма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обыгрывания сказочных сюжетов; книги со сказками, прибаутками,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закличками</w:t>
            </w:r>
            <w:proofErr w:type="spellEnd"/>
            <w:r w:rsidRPr="00526C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любимые книжки-малышки, книжки-игрушки; альбомы для рассматривания: «Профессии», «Времена года», «Детский сад» и т.д.</w:t>
            </w:r>
          </w:p>
        </w:tc>
      </w:tr>
      <w:tr w:rsidR="00323C73" w:rsidRPr="00526CBD" w:rsidTr="006825F0">
        <w:tc>
          <w:tcPr>
            <w:tcW w:w="1843" w:type="dxa"/>
          </w:tcPr>
          <w:p w:rsidR="00323C73" w:rsidRPr="00526CBD" w:rsidRDefault="00323C73" w:rsidP="006825F0">
            <w:pPr>
              <w:pStyle w:val="a3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CBD">
              <w:rPr>
                <w:rFonts w:ascii="Times New Roman" w:hAnsi="Times New Roman"/>
                <w:sz w:val="24"/>
                <w:szCs w:val="24"/>
              </w:rPr>
              <w:t>Уголок сюжетно-ролевых игр</w:t>
            </w:r>
          </w:p>
        </w:tc>
        <w:tc>
          <w:tcPr>
            <w:tcW w:w="8364" w:type="dxa"/>
          </w:tcPr>
          <w:p w:rsidR="00323C73" w:rsidRPr="00526CBD" w:rsidRDefault="00323C73" w:rsidP="006825F0">
            <w:pPr>
              <w:pStyle w:val="a3"/>
              <w:ind w:right="106" w:firstLine="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Выносные </w:t>
            </w:r>
            <w:r w:rsidRPr="00526C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трибуты для игры в «Дом», «Школа», «Ателье», «Музеи» </w:t>
            </w:r>
            <w:r w:rsidRPr="00526C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др.; игрушечные дикие и домашние животные; наборы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для игры в школу; набор овощей и фруктов</w:t>
            </w:r>
            <w:r w:rsidRPr="00526C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; кукольные коляски; игрушки-забавы </w:t>
            </w:r>
          </w:p>
        </w:tc>
      </w:tr>
      <w:tr w:rsidR="00323C73" w:rsidRPr="00526CBD" w:rsidTr="006825F0">
        <w:trPr>
          <w:trHeight w:val="1249"/>
        </w:trPr>
        <w:tc>
          <w:tcPr>
            <w:tcW w:w="1843" w:type="dxa"/>
          </w:tcPr>
          <w:p w:rsidR="00323C73" w:rsidRPr="00526CBD" w:rsidRDefault="00323C73" w:rsidP="006825F0">
            <w:pPr>
              <w:pStyle w:val="a3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CBD">
              <w:rPr>
                <w:rFonts w:ascii="Times New Roman" w:hAnsi="Times New Roman"/>
                <w:sz w:val="24"/>
                <w:szCs w:val="24"/>
              </w:rPr>
              <w:t>Уголок театрализации</w:t>
            </w:r>
          </w:p>
          <w:p w:rsidR="00323C73" w:rsidRPr="00526CBD" w:rsidRDefault="00323C73" w:rsidP="006825F0">
            <w:pPr>
              <w:pStyle w:val="a3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323C73" w:rsidRPr="00526CBD" w:rsidRDefault="00323C73" w:rsidP="006825F0">
            <w:pPr>
              <w:pStyle w:val="a3"/>
              <w:ind w:right="106" w:firstLine="64"/>
              <w:rPr>
                <w:rFonts w:ascii="Times New Roman" w:hAnsi="Times New Roman"/>
                <w:sz w:val="24"/>
                <w:szCs w:val="24"/>
              </w:rPr>
            </w:pPr>
            <w:r w:rsidRPr="00526C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Театр настольный,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26C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ширма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театрализации </w:t>
            </w:r>
            <w:r w:rsidRPr="00526C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наборы кукол (пальчиковых, плоскостных и др.); театр, сделанный воспитателем (конусы с головками-насадками, маски, декорации); </w:t>
            </w:r>
            <w:proofErr w:type="spellStart"/>
            <w:r w:rsidRPr="00526C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театр-драматизации</w:t>
            </w:r>
            <w:proofErr w:type="spellEnd"/>
            <w:r w:rsidRPr="00526C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– готовые костюмы, маски для разыгрывания сказок, самодельные костюмы; книги  </w:t>
            </w:r>
          </w:p>
        </w:tc>
      </w:tr>
      <w:tr w:rsidR="00323C73" w:rsidRPr="00526CBD" w:rsidTr="006825F0">
        <w:tc>
          <w:tcPr>
            <w:tcW w:w="1843" w:type="dxa"/>
          </w:tcPr>
          <w:p w:rsidR="00323C73" w:rsidRPr="00526CBD" w:rsidRDefault="00323C73" w:rsidP="006825F0">
            <w:pPr>
              <w:pStyle w:val="a3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CBD">
              <w:rPr>
                <w:rFonts w:ascii="Times New Roman" w:hAnsi="Times New Roman"/>
                <w:sz w:val="24"/>
                <w:szCs w:val="24"/>
              </w:rPr>
              <w:t>Уголок дидактических игр</w:t>
            </w:r>
          </w:p>
          <w:p w:rsidR="00323C73" w:rsidRPr="00526CBD" w:rsidRDefault="00323C73" w:rsidP="006825F0">
            <w:pPr>
              <w:pStyle w:val="a3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323C73" w:rsidRPr="00526CBD" w:rsidRDefault="00323C73" w:rsidP="006825F0">
            <w:pPr>
              <w:pStyle w:val="a3"/>
              <w:ind w:right="106" w:firstLine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BD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Материалы по развити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ю речи и познавательной деятель</w:t>
            </w:r>
            <w:r w:rsidRPr="00526CBD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ности.</w:t>
            </w:r>
          </w:p>
          <w:p w:rsidR="00323C73" w:rsidRPr="00526CBD" w:rsidRDefault="00323C73" w:rsidP="006825F0">
            <w:pPr>
              <w:pStyle w:val="a3"/>
              <w:ind w:right="106" w:firstLine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B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526CBD">
              <w:rPr>
                <w:rStyle w:val="apple-converted-space"/>
                <w:rFonts w:ascii="Times New Roman" w:hAnsi="Times New Roman"/>
                <w:sz w:val="24"/>
              </w:rPr>
              <w:t> </w:t>
            </w:r>
            <w:r w:rsidRPr="00526CBD">
              <w:rPr>
                <w:rFonts w:ascii="Times New Roman" w:hAnsi="Times New Roman"/>
                <w:sz w:val="24"/>
                <w:szCs w:val="24"/>
              </w:rPr>
              <w:t>Наборы картинок для гр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уппировки, </w:t>
            </w:r>
            <w:r w:rsidRPr="00526CBD">
              <w:rPr>
                <w:rFonts w:ascii="Times New Roman" w:hAnsi="Times New Roman"/>
                <w:sz w:val="24"/>
                <w:szCs w:val="24"/>
              </w:rPr>
              <w:t xml:space="preserve">домашние животные, </w:t>
            </w:r>
            <w:r>
              <w:rPr>
                <w:rFonts w:ascii="Times New Roman" w:hAnsi="Times New Roman"/>
                <w:sz w:val="24"/>
                <w:szCs w:val="24"/>
              </w:rPr>
              <w:t>дикие животные, животные с дете</w:t>
            </w:r>
            <w:r w:rsidRPr="00526CBD">
              <w:rPr>
                <w:rFonts w:ascii="Times New Roman" w:hAnsi="Times New Roman"/>
                <w:sz w:val="24"/>
                <w:szCs w:val="24"/>
              </w:rPr>
              <w:t>нышами, птицы, рыбы, деревья, цветы, овощи, фрукты, продукты питания, одежда, посуда, мебель, транспорт, предметы обихода.</w:t>
            </w:r>
          </w:p>
          <w:p w:rsidR="00323C73" w:rsidRPr="00526CBD" w:rsidRDefault="00323C73" w:rsidP="006825F0">
            <w:pPr>
              <w:pStyle w:val="a3"/>
              <w:ind w:right="106" w:firstLine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B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526CBD">
              <w:rPr>
                <w:rStyle w:val="apple-converted-space"/>
                <w:rFonts w:ascii="Times New Roman" w:hAnsi="Times New Roman"/>
                <w:sz w:val="24"/>
              </w:rPr>
              <w:t> </w:t>
            </w:r>
            <w:r w:rsidRPr="00526CBD">
              <w:rPr>
                <w:rFonts w:ascii="Times New Roman" w:hAnsi="Times New Roman"/>
                <w:sz w:val="24"/>
                <w:szCs w:val="24"/>
              </w:rPr>
              <w:t>Наборы предметных кар</w:t>
            </w:r>
            <w:r>
              <w:rPr>
                <w:rFonts w:ascii="Times New Roman" w:hAnsi="Times New Roman"/>
                <w:sz w:val="24"/>
                <w:szCs w:val="24"/>
              </w:rPr>
              <w:t>тинок для последовательной груп</w:t>
            </w:r>
            <w:r w:rsidRPr="00526CBD">
              <w:rPr>
                <w:rFonts w:ascii="Times New Roman" w:hAnsi="Times New Roman"/>
                <w:sz w:val="24"/>
                <w:szCs w:val="24"/>
              </w:rPr>
              <w:t>пировки по разным признакам (назначению и т.п.).</w:t>
            </w:r>
          </w:p>
          <w:p w:rsidR="00323C73" w:rsidRPr="00526CBD" w:rsidRDefault="00323C73" w:rsidP="006825F0">
            <w:pPr>
              <w:pStyle w:val="a3"/>
              <w:ind w:right="106" w:firstLine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B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Pr="00526CBD">
              <w:rPr>
                <w:rStyle w:val="apple-converted-space"/>
                <w:rFonts w:ascii="Times New Roman" w:hAnsi="Times New Roman"/>
                <w:sz w:val="24"/>
              </w:rPr>
              <w:t> </w:t>
            </w:r>
            <w:r w:rsidRPr="00526CBD">
              <w:rPr>
                <w:rFonts w:ascii="Times New Roman" w:hAnsi="Times New Roman"/>
                <w:sz w:val="24"/>
                <w:szCs w:val="24"/>
              </w:rPr>
              <w:t>Серии из 3-4 картинок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установления последователь</w:t>
            </w:r>
            <w:r w:rsidRPr="00526CBD">
              <w:rPr>
                <w:rFonts w:ascii="Times New Roman" w:hAnsi="Times New Roman"/>
                <w:sz w:val="24"/>
                <w:szCs w:val="24"/>
              </w:rPr>
              <w:t xml:space="preserve">ности событий </w:t>
            </w:r>
            <w:r w:rsidRPr="00526C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(сказки, </w:t>
            </w:r>
            <w:proofErr w:type="spellStart"/>
            <w:r w:rsidRPr="00526CBD">
              <w:rPr>
                <w:rFonts w:ascii="Times New Roman" w:hAnsi="Times New Roman"/>
                <w:sz w:val="24"/>
                <w:szCs w:val="24"/>
              </w:rPr>
              <w:t>социобытовые</w:t>
            </w:r>
            <w:proofErr w:type="spellEnd"/>
            <w:r w:rsidRPr="00526CBD">
              <w:rPr>
                <w:rFonts w:ascii="Times New Roman" w:hAnsi="Times New Roman"/>
                <w:sz w:val="24"/>
                <w:szCs w:val="24"/>
              </w:rPr>
              <w:t xml:space="preserve"> ситуации).</w:t>
            </w:r>
          </w:p>
          <w:p w:rsidR="00323C73" w:rsidRPr="00526CBD" w:rsidRDefault="00323C73" w:rsidP="006825F0">
            <w:pPr>
              <w:pStyle w:val="a3"/>
              <w:ind w:right="106" w:firstLine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B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526CBD">
              <w:rPr>
                <w:rStyle w:val="apple-converted-space"/>
                <w:rFonts w:ascii="Times New Roman" w:hAnsi="Times New Roman"/>
                <w:sz w:val="24"/>
              </w:rPr>
              <w:t> </w:t>
            </w:r>
            <w:r w:rsidRPr="00526CBD">
              <w:rPr>
                <w:rFonts w:ascii="Times New Roman" w:hAnsi="Times New Roman"/>
                <w:sz w:val="24"/>
                <w:szCs w:val="24"/>
              </w:rPr>
              <w:t>Серии из 4 картинок: части суток (деятельность людей ближайшего окружения).</w:t>
            </w:r>
          </w:p>
          <w:p w:rsidR="00323C73" w:rsidRPr="00526CBD" w:rsidRDefault="00323C73" w:rsidP="006825F0">
            <w:pPr>
              <w:pStyle w:val="a3"/>
              <w:ind w:right="106" w:firstLine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BD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Pr="00526CBD">
              <w:rPr>
                <w:rStyle w:val="apple-converted-space"/>
                <w:rFonts w:ascii="Times New Roman" w:hAnsi="Times New Roman"/>
                <w:sz w:val="24"/>
              </w:rPr>
              <w:t> </w:t>
            </w:r>
            <w:r w:rsidRPr="00526CBD">
              <w:rPr>
                <w:rFonts w:ascii="Times New Roman" w:hAnsi="Times New Roman"/>
                <w:sz w:val="24"/>
                <w:szCs w:val="24"/>
              </w:rPr>
              <w:t>Серии из 4 картинок: времена года (природа и сезонная деятельность людей).</w:t>
            </w:r>
          </w:p>
          <w:p w:rsidR="00323C73" w:rsidRPr="00526CBD" w:rsidRDefault="00323C73" w:rsidP="006825F0">
            <w:pPr>
              <w:pStyle w:val="a3"/>
              <w:ind w:right="106" w:firstLine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BD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  <w:r w:rsidRPr="00526CBD">
              <w:rPr>
                <w:rStyle w:val="apple-converted-space"/>
                <w:rFonts w:ascii="Times New Roman" w:hAnsi="Times New Roman"/>
                <w:sz w:val="24"/>
              </w:rPr>
              <w:t> </w:t>
            </w:r>
            <w:r w:rsidRPr="00526CBD">
              <w:rPr>
                <w:rFonts w:ascii="Times New Roman" w:hAnsi="Times New Roman"/>
                <w:sz w:val="24"/>
                <w:szCs w:val="24"/>
              </w:rPr>
              <w:t>Сюжетные картинки кру</w:t>
            </w:r>
            <w:r>
              <w:rPr>
                <w:rFonts w:ascii="Times New Roman" w:hAnsi="Times New Roman"/>
                <w:sz w:val="24"/>
                <w:szCs w:val="24"/>
              </w:rPr>
              <w:t>пного формата (с различной тема</w:t>
            </w:r>
            <w:r w:rsidRPr="00526CBD">
              <w:rPr>
                <w:rFonts w:ascii="Times New Roman" w:hAnsi="Times New Roman"/>
                <w:sz w:val="24"/>
                <w:szCs w:val="24"/>
              </w:rPr>
              <w:t xml:space="preserve">тикой, близкой ребенку, - сказочной, </w:t>
            </w:r>
            <w:proofErr w:type="spellStart"/>
            <w:r w:rsidRPr="00526CBD">
              <w:rPr>
                <w:rFonts w:ascii="Times New Roman" w:hAnsi="Times New Roman"/>
                <w:sz w:val="24"/>
                <w:szCs w:val="24"/>
              </w:rPr>
              <w:t>социобытовой</w:t>
            </w:r>
            <w:proofErr w:type="spellEnd"/>
            <w:r w:rsidRPr="00526CBD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323C73" w:rsidRPr="00526CBD" w:rsidRDefault="00323C73" w:rsidP="006825F0">
            <w:pPr>
              <w:pStyle w:val="a3"/>
              <w:ind w:right="106" w:firstLine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CBD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  <w:r w:rsidRPr="00526CBD">
              <w:rPr>
                <w:rStyle w:val="apple-converted-space"/>
                <w:rFonts w:ascii="Times New Roman" w:hAnsi="Times New Roman"/>
                <w:sz w:val="24"/>
              </w:rPr>
              <w:t> </w:t>
            </w:r>
            <w:r w:rsidRPr="00526CBD">
              <w:rPr>
                <w:rFonts w:ascii="Times New Roman" w:hAnsi="Times New Roman"/>
                <w:sz w:val="24"/>
                <w:szCs w:val="24"/>
              </w:rPr>
              <w:t>Игрушки и тренажеры для воспитания правильного физиологического дыхания.</w:t>
            </w:r>
          </w:p>
        </w:tc>
      </w:tr>
    </w:tbl>
    <w:p w:rsidR="00323C73" w:rsidRPr="00323C73" w:rsidRDefault="00323C73" w:rsidP="00323C73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323C73" w:rsidRPr="005214B5" w:rsidRDefault="00323C73" w:rsidP="00323C73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Проектирование образовательного процесса в рамках программы</w:t>
      </w:r>
    </w:p>
    <w:p w:rsidR="00323C73" w:rsidRPr="00323C73" w:rsidRDefault="00323C73" w:rsidP="00323C73">
      <w:pPr>
        <w:spacing w:after="0" w:line="240" w:lineRule="auto"/>
        <w:ind w:right="283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323C73">
        <w:rPr>
          <w:rStyle w:val="a5"/>
          <w:rFonts w:ascii="Times New Roman" w:hAnsi="Times New Roman"/>
          <w:b w:val="0"/>
          <w:sz w:val="28"/>
          <w:szCs w:val="28"/>
        </w:rPr>
        <w:t>Программа рассчит</w:t>
      </w:r>
      <w:r w:rsidR="002127A0">
        <w:rPr>
          <w:rStyle w:val="a5"/>
          <w:rFonts w:ascii="Times New Roman" w:hAnsi="Times New Roman"/>
          <w:b w:val="0"/>
          <w:sz w:val="28"/>
          <w:szCs w:val="28"/>
        </w:rPr>
        <w:t>ана на один год обучения детей 6-7</w:t>
      </w:r>
      <w:r w:rsidRPr="00323C73">
        <w:rPr>
          <w:rStyle w:val="a5"/>
          <w:rFonts w:ascii="Times New Roman" w:hAnsi="Times New Roman"/>
          <w:b w:val="0"/>
          <w:sz w:val="28"/>
          <w:szCs w:val="28"/>
        </w:rPr>
        <w:t xml:space="preserve"> ле</w:t>
      </w:r>
      <w:r w:rsidR="002127A0">
        <w:rPr>
          <w:rStyle w:val="a5"/>
          <w:rFonts w:ascii="Times New Roman" w:hAnsi="Times New Roman"/>
          <w:b w:val="0"/>
          <w:sz w:val="28"/>
          <w:szCs w:val="28"/>
        </w:rPr>
        <w:t>т. Занятия проводятся: в подготовительной  группе – по 30</w:t>
      </w:r>
      <w:r w:rsidRPr="00323C73">
        <w:rPr>
          <w:rStyle w:val="a5"/>
          <w:rFonts w:ascii="Times New Roman" w:hAnsi="Times New Roman"/>
          <w:b w:val="0"/>
          <w:sz w:val="28"/>
          <w:szCs w:val="28"/>
        </w:rPr>
        <w:t xml:space="preserve"> ми</w:t>
      </w:r>
      <w:r w:rsidR="007711A4">
        <w:rPr>
          <w:rStyle w:val="a5"/>
          <w:rFonts w:ascii="Times New Roman" w:hAnsi="Times New Roman"/>
          <w:b w:val="0"/>
          <w:sz w:val="28"/>
          <w:szCs w:val="28"/>
        </w:rPr>
        <w:t>н,  1 раз в неделю</w:t>
      </w:r>
      <w:r w:rsidRPr="00323C73">
        <w:rPr>
          <w:rStyle w:val="a5"/>
          <w:rFonts w:ascii="Times New Roman" w:hAnsi="Times New Roman"/>
          <w:b w:val="0"/>
          <w:sz w:val="28"/>
          <w:szCs w:val="28"/>
        </w:rPr>
        <w:t xml:space="preserve"> во второй половине дня.</w:t>
      </w:r>
    </w:p>
    <w:p w:rsidR="00D914AE" w:rsidRDefault="00D914AE" w:rsidP="00D914A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FBE">
        <w:rPr>
          <w:rFonts w:ascii="Times New Roman" w:hAnsi="Times New Roman" w:cs="Times New Roman"/>
          <w:b/>
          <w:sz w:val="28"/>
          <w:szCs w:val="28"/>
        </w:rPr>
        <w:t>Реализация модели образовательного процесса</w:t>
      </w:r>
    </w:p>
    <w:tbl>
      <w:tblPr>
        <w:tblStyle w:val="a7"/>
        <w:tblW w:w="9464" w:type="dxa"/>
        <w:tblLayout w:type="fixed"/>
        <w:tblLook w:val="04A0"/>
      </w:tblPr>
      <w:tblGrid>
        <w:gridCol w:w="2518"/>
        <w:gridCol w:w="2126"/>
        <w:gridCol w:w="1606"/>
        <w:gridCol w:w="1607"/>
        <w:gridCol w:w="1607"/>
      </w:tblGrid>
      <w:tr w:rsidR="00D914AE" w:rsidRPr="004B7C5B" w:rsidTr="006825F0">
        <w:tc>
          <w:tcPr>
            <w:tcW w:w="2518" w:type="dxa"/>
          </w:tcPr>
          <w:p w:rsidR="00D914AE" w:rsidRPr="00850EC5" w:rsidRDefault="00D914AE" w:rsidP="006825F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50E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Название кружка</w:t>
            </w:r>
          </w:p>
        </w:tc>
        <w:tc>
          <w:tcPr>
            <w:tcW w:w="2126" w:type="dxa"/>
          </w:tcPr>
          <w:p w:rsidR="00D914AE" w:rsidRPr="00850EC5" w:rsidRDefault="00D914AE" w:rsidP="006825F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50E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ФИО педагога, должность</w:t>
            </w:r>
          </w:p>
        </w:tc>
        <w:tc>
          <w:tcPr>
            <w:tcW w:w="1606" w:type="dxa"/>
          </w:tcPr>
          <w:p w:rsidR="00D914AE" w:rsidRPr="00850EC5" w:rsidRDefault="00D914AE" w:rsidP="006825F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50E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Возрастная группа</w:t>
            </w:r>
          </w:p>
        </w:tc>
        <w:tc>
          <w:tcPr>
            <w:tcW w:w="1607" w:type="dxa"/>
          </w:tcPr>
          <w:p w:rsidR="00D914AE" w:rsidRPr="00850EC5" w:rsidRDefault="00D914AE" w:rsidP="006825F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50E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Количество человек</w:t>
            </w:r>
          </w:p>
        </w:tc>
        <w:tc>
          <w:tcPr>
            <w:tcW w:w="1607" w:type="dxa"/>
          </w:tcPr>
          <w:p w:rsidR="00D914AE" w:rsidRPr="00850EC5" w:rsidRDefault="00D914AE" w:rsidP="006825F0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50E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Дни недели, время</w:t>
            </w:r>
          </w:p>
        </w:tc>
      </w:tr>
      <w:tr w:rsidR="00D914AE" w:rsidRPr="004B7C5B" w:rsidTr="006825F0">
        <w:tc>
          <w:tcPr>
            <w:tcW w:w="2518" w:type="dxa"/>
          </w:tcPr>
          <w:p w:rsidR="00D914AE" w:rsidRPr="00D84C07" w:rsidRDefault="00D914AE" w:rsidP="006825F0">
            <w:pPr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84C07">
              <w:rPr>
                <w:rStyle w:val="a5"/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84C07">
              <w:rPr>
                <w:rStyle w:val="a5"/>
                <w:rFonts w:ascii="Times New Roman" w:hAnsi="Times New Roman"/>
                <w:sz w:val="24"/>
                <w:szCs w:val="24"/>
              </w:rPr>
              <w:t>Речевичок</w:t>
            </w:r>
            <w:proofErr w:type="spellEnd"/>
            <w:r w:rsidRPr="00D84C07">
              <w:rPr>
                <w:rStyle w:val="a5"/>
                <w:rFonts w:ascii="Times New Roman" w:hAnsi="Times New Roman"/>
                <w:sz w:val="24"/>
                <w:szCs w:val="24"/>
              </w:rPr>
              <w:t>»</w:t>
            </w:r>
          </w:p>
          <w:p w:rsidR="00D914AE" w:rsidRPr="00D84C07" w:rsidRDefault="00D914AE" w:rsidP="00682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D914AE" w:rsidRPr="004B7C5B" w:rsidRDefault="00D914AE" w:rsidP="00682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="00323C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ухарина Н.Н., учитель-логопед,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КК</w:t>
            </w:r>
          </w:p>
        </w:tc>
        <w:tc>
          <w:tcPr>
            <w:tcW w:w="1606" w:type="dxa"/>
          </w:tcPr>
          <w:p w:rsidR="00D914AE" w:rsidRDefault="002127A0" w:rsidP="00682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6-7</w:t>
            </w:r>
            <w:r w:rsidR="00D91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лет</w:t>
            </w:r>
          </w:p>
          <w:p w:rsidR="00D914AE" w:rsidRPr="004B7C5B" w:rsidRDefault="00D914AE" w:rsidP="00682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07" w:type="dxa"/>
          </w:tcPr>
          <w:p w:rsidR="00D914AE" w:rsidRPr="004B7C5B" w:rsidRDefault="002127A0" w:rsidP="00682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607" w:type="dxa"/>
          </w:tcPr>
          <w:p w:rsidR="00D914AE" w:rsidRDefault="00D914AE" w:rsidP="00682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вторник</w:t>
            </w:r>
          </w:p>
          <w:p w:rsidR="00D914AE" w:rsidRPr="004B7C5B" w:rsidRDefault="007711A4" w:rsidP="006825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16.00-16.</w:t>
            </w:r>
            <w:r w:rsidR="002127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</w:tr>
    </w:tbl>
    <w:p w:rsidR="00D914AE" w:rsidRDefault="00D914AE"/>
    <w:p w:rsidR="002127A0" w:rsidRDefault="002127A0"/>
    <w:p w:rsidR="002127A0" w:rsidRDefault="002127A0"/>
    <w:p w:rsidR="002127A0" w:rsidRDefault="002127A0"/>
    <w:p w:rsidR="002127A0" w:rsidRDefault="002127A0"/>
    <w:p w:rsidR="002127A0" w:rsidRDefault="002127A0"/>
    <w:p w:rsidR="002127A0" w:rsidRDefault="002127A0"/>
    <w:p w:rsidR="002127A0" w:rsidRDefault="002127A0"/>
    <w:p w:rsidR="002127A0" w:rsidRDefault="002127A0"/>
    <w:p w:rsidR="002127A0" w:rsidRDefault="002127A0"/>
    <w:p w:rsidR="002127A0" w:rsidRDefault="002127A0"/>
    <w:p w:rsidR="002127A0" w:rsidRDefault="002127A0"/>
    <w:p w:rsidR="002127A0" w:rsidRDefault="002127A0"/>
    <w:p w:rsidR="002127A0" w:rsidRDefault="002127A0"/>
    <w:p w:rsidR="002127A0" w:rsidRDefault="002127A0"/>
    <w:p w:rsidR="002127A0" w:rsidRDefault="002127A0"/>
    <w:p w:rsidR="002127A0" w:rsidRDefault="002127A0"/>
    <w:p w:rsidR="0090026E" w:rsidRDefault="0090026E" w:rsidP="009002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10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Тематическое </w:t>
      </w:r>
      <w:r>
        <w:rPr>
          <w:rFonts w:ascii="Times New Roman" w:hAnsi="Times New Roman" w:cs="Times New Roman"/>
          <w:b/>
          <w:bCs/>
          <w:sz w:val="28"/>
          <w:szCs w:val="28"/>
        </w:rPr>
        <w:t>планирование</w:t>
      </w:r>
    </w:p>
    <w:tbl>
      <w:tblPr>
        <w:tblStyle w:val="a7"/>
        <w:tblW w:w="10082" w:type="dxa"/>
        <w:tblInd w:w="-510" w:type="dxa"/>
        <w:tblLayout w:type="fixed"/>
        <w:tblLook w:val="04A0"/>
      </w:tblPr>
      <w:tblGrid>
        <w:gridCol w:w="1327"/>
        <w:gridCol w:w="1559"/>
        <w:gridCol w:w="3402"/>
        <w:gridCol w:w="3794"/>
      </w:tblGrid>
      <w:tr w:rsidR="0090026E" w:rsidTr="006825F0">
        <w:tc>
          <w:tcPr>
            <w:tcW w:w="1327" w:type="dxa"/>
          </w:tcPr>
          <w:p w:rsidR="0090026E" w:rsidRPr="00F31E1C" w:rsidRDefault="0090026E" w:rsidP="006825F0">
            <w:pPr>
              <w:ind w:right="283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F31E1C">
              <w:rPr>
                <w:rStyle w:val="a5"/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</w:tcPr>
          <w:p w:rsidR="0090026E" w:rsidRPr="00F31E1C" w:rsidRDefault="0090026E" w:rsidP="006825F0">
            <w:pPr>
              <w:ind w:right="283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F31E1C">
              <w:rPr>
                <w:rStyle w:val="a5"/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402" w:type="dxa"/>
          </w:tcPr>
          <w:p w:rsidR="0090026E" w:rsidRPr="00F31E1C" w:rsidRDefault="0090026E" w:rsidP="006825F0">
            <w:pPr>
              <w:ind w:right="283"/>
              <w:jc w:val="both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F31E1C">
              <w:rPr>
                <w:rStyle w:val="a5"/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794" w:type="dxa"/>
          </w:tcPr>
          <w:p w:rsidR="0090026E" w:rsidRPr="00F31E1C" w:rsidRDefault="0090026E" w:rsidP="006825F0">
            <w:pPr>
              <w:tabs>
                <w:tab w:val="left" w:pos="4003"/>
              </w:tabs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F31E1C">
              <w:rPr>
                <w:rStyle w:val="a5"/>
                <w:rFonts w:ascii="Times New Roman" w:hAnsi="Times New Roman"/>
                <w:sz w:val="24"/>
                <w:szCs w:val="24"/>
              </w:rPr>
              <w:t>Задачи</w:t>
            </w:r>
          </w:p>
        </w:tc>
      </w:tr>
      <w:tr w:rsidR="0090026E" w:rsidTr="006825F0">
        <w:tc>
          <w:tcPr>
            <w:tcW w:w="1327" w:type="dxa"/>
          </w:tcPr>
          <w:p w:rsidR="0090026E" w:rsidRPr="007A5F36" w:rsidRDefault="0090026E" w:rsidP="006825F0">
            <w:pPr>
              <w:ind w:right="3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90026E" w:rsidRPr="007A5F36" w:rsidRDefault="0090026E" w:rsidP="006825F0">
            <w:pPr>
              <w:ind w:right="3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A5F36">
              <w:rPr>
                <w:rStyle w:val="a5"/>
                <w:rFonts w:ascii="Times New Roman" w:hAnsi="Times New Roman"/>
                <w:sz w:val="24"/>
                <w:szCs w:val="24"/>
              </w:rPr>
              <w:t>3-я неделя сентября</w:t>
            </w:r>
          </w:p>
        </w:tc>
        <w:tc>
          <w:tcPr>
            <w:tcW w:w="1559" w:type="dxa"/>
          </w:tcPr>
          <w:p w:rsidR="0090026E" w:rsidRPr="007A5F36" w:rsidRDefault="0090026E" w:rsidP="006825F0">
            <w:pPr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A5F36">
              <w:rPr>
                <w:rStyle w:val="a5"/>
                <w:rFonts w:ascii="Times New Roman" w:hAnsi="Times New Roman"/>
                <w:sz w:val="24"/>
                <w:szCs w:val="24"/>
              </w:rPr>
              <w:t>Игра-сказка «Куклы из раскрасок»</w:t>
            </w:r>
          </w:p>
          <w:p w:rsidR="0090026E" w:rsidRPr="007A5F36" w:rsidRDefault="0090026E" w:rsidP="006825F0">
            <w:pPr>
              <w:ind w:right="283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90026E" w:rsidRPr="008F3A73" w:rsidRDefault="0090026E" w:rsidP="006825F0">
            <w:pPr>
              <w:ind w:right="283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026E" w:rsidRPr="0044124A" w:rsidRDefault="0090026E" w:rsidP="006825F0">
            <w:pPr>
              <w:pStyle w:val="a3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4124A">
              <w:rPr>
                <w:rFonts w:ascii="Times New Roman" w:hAnsi="Times New Roman"/>
                <w:sz w:val="24"/>
                <w:szCs w:val="24"/>
              </w:rPr>
              <w:t xml:space="preserve">Припоминание детьми стихов </w:t>
            </w:r>
            <w:proofErr w:type="spellStart"/>
            <w:r w:rsidRPr="0044124A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44124A">
              <w:rPr>
                <w:rFonts w:ascii="Times New Roman" w:hAnsi="Times New Roman"/>
                <w:sz w:val="24"/>
                <w:szCs w:val="24"/>
              </w:rPr>
              <w:t xml:space="preserve"> «Игрушки»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4124A">
              <w:rPr>
                <w:rFonts w:ascii="Times New Roman" w:hAnsi="Times New Roman"/>
                <w:sz w:val="24"/>
                <w:szCs w:val="24"/>
              </w:rPr>
              <w:t xml:space="preserve"> Изготовление кукол из раскрасок (вырезывание уже раскрашенных картинок) Придумывание сказки. Запись сказки в альбом</w:t>
            </w:r>
          </w:p>
        </w:tc>
        <w:tc>
          <w:tcPr>
            <w:tcW w:w="3794" w:type="dxa"/>
          </w:tcPr>
          <w:p w:rsidR="0090026E" w:rsidRPr="004C3443" w:rsidRDefault="0090026E" w:rsidP="006825F0">
            <w:pPr>
              <w:tabs>
                <w:tab w:val="left" w:pos="4003"/>
              </w:tabs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C3443">
              <w:rPr>
                <w:rStyle w:val="a5"/>
                <w:rFonts w:ascii="Times New Roman" w:hAnsi="Times New Roman"/>
                <w:sz w:val="24"/>
                <w:szCs w:val="24"/>
              </w:rPr>
              <w:t>Учить придумывать сюжет сказки, вести диалог. Обогащать сюжет введением новых декораций.  Продолжать развивать связную речь детей, учить творческому рассказыванию, обогащать словарь. Развивать мелкую моторику, фантазию, терпение и усидчивость</w:t>
            </w:r>
          </w:p>
        </w:tc>
      </w:tr>
      <w:tr w:rsidR="0090026E" w:rsidTr="006825F0">
        <w:tc>
          <w:tcPr>
            <w:tcW w:w="1327" w:type="dxa"/>
          </w:tcPr>
          <w:p w:rsidR="0090026E" w:rsidRPr="007A5F36" w:rsidRDefault="0090026E" w:rsidP="006825F0">
            <w:pPr>
              <w:ind w:right="3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A5F36">
              <w:rPr>
                <w:rStyle w:val="a5"/>
                <w:rFonts w:ascii="Times New Roman" w:hAnsi="Times New Roman"/>
                <w:sz w:val="24"/>
                <w:szCs w:val="24"/>
              </w:rPr>
              <w:t>4-я неделя сентября</w:t>
            </w:r>
          </w:p>
          <w:p w:rsidR="0090026E" w:rsidRPr="007A5F36" w:rsidRDefault="0090026E" w:rsidP="006825F0">
            <w:pPr>
              <w:ind w:right="34"/>
              <w:jc w:val="both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026E" w:rsidRPr="007A5F36" w:rsidRDefault="0090026E" w:rsidP="006825F0">
            <w:pPr>
              <w:ind w:right="33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A5F36">
              <w:rPr>
                <w:rStyle w:val="a5"/>
                <w:rFonts w:ascii="Times New Roman" w:hAnsi="Times New Roman"/>
                <w:sz w:val="24"/>
                <w:szCs w:val="24"/>
              </w:rPr>
              <w:t>игра-сказка «Фруктовая сказка»</w:t>
            </w:r>
          </w:p>
        </w:tc>
        <w:tc>
          <w:tcPr>
            <w:tcW w:w="3402" w:type="dxa"/>
          </w:tcPr>
          <w:p w:rsidR="0090026E" w:rsidRDefault="0090026E" w:rsidP="006825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24A">
              <w:rPr>
                <w:rFonts w:ascii="Times New Roman" w:hAnsi="Times New Roman" w:cs="Times New Roman"/>
                <w:bCs/>
                <w:sz w:val="24"/>
                <w:szCs w:val="24"/>
              </w:rPr>
              <w:t>Отгадывание загадок о фруктах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41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0026E" w:rsidRDefault="0090026E" w:rsidP="006825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24A">
              <w:rPr>
                <w:rFonts w:ascii="Times New Roman" w:hAnsi="Times New Roman" w:cs="Times New Roman"/>
                <w:bCs/>
                <w:sz w:val="24"/>
                <w:szCs w:val="24"/>
              </w:rPr>
              <w:t>Игра «Какой, какая, какое»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41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Придумывание  и разыгрывание диалогов фруктов. </w:t>
            </w:r>
          </w:p>
          <w:p w:rsidR="0090026E" w:rsidRPr="0044124A" w:rsidRDefault="0090026E" w:rsidP="006825F0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4124A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фруктового салата.</w:t>
            </w:r>
          </w:p>
        </w:tc>
        <w:tc>
          <w:tcPr>
            <w:tcW w:w="3794" w:type="dxa"/>
          </w:tcPr>
          <w:p w:rsidR="0090026E" w:rsidRPr="0044124A" w:rsidRDefault="0090026E" w:rsidP="006825F0">
            <w:pPr>
              <w:tabs>
                <w:tab w:val="left" w:pos="4003"/>
              </w:tabs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4124A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диалогическую форму речи путем составления диалога с опорой на ряд слов по данной теме. Обогащать словарь, выразительные средства языка. Воспитывать чувство коллективизма, взаимопомощи</w:t>
            </w:r>
            <w:r w:rsidRPr="0044124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</w:tr>
      <w:tr w:rsidR="0090026E" w:rsidTr="006825F0">
        <w:tc>
          <w:tcPr>
            <w:tcW w:w="1327" w:type="dxa"/>
          </w:tcPr>
          <w:p w:rsidR="0090026E" w:rsidRPr="007A5F36" w:rsidRDefault="0090026E" w:rsidP="006825F0">
            <w:pPr>
              <w:ind w:right="34"/>
              <w:jc w:val="both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90026E" w:rsidRPr="007A5F36" w:rsidRDefault="0090026E" w:rsidP="006825F0">
            <w:pPr>
              <w:ind w:right="3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A5F36">
              <w:rPr>
                <w:rStyle w:val="a5"/>
                <w:rFonts w:ascii="Times New Roman" w:hAnsi="Times New Roman"/>
                <w:sz w:val="24"/>
                <w:szCs w:val="24"/>
              </w:rPr>
              <w:t>1-я неделя октября</w:t>
            </w:r>
          </w:p>
        </w:tc>
        <w:tc>
          <w:tcPr>
            <w:tcW w:w="1559" w:type="dxa"/>
          </w:tcPr>
          <w:p w:rsidR="0090026E" w:rsidRPr="007A5F36" w:rsidRDefault="0090026E" w:rsidP="006825F0">
            <w:pPr>
              <w:ind w:right="33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A5F36">
              <w:rPr>
                <w:rStyle w:val="a5"/>
                <w:rFonts w:ascii="Times New Roman" w:hAnsi="Times New Roman"/>
                <w:sz w:val="24"/>
                <w:szCs w:val="24"/>
              </w:rPr>
              <w:t>Игра-сказка «Живой огород»</w:t>
            </w:r>
          </w:p>
          <w:p w:rsidR="0090026E" w:rsidRPr="007A5F36" w:rsidRDefault="0090026E" w:rsidP="006825F0">
            <w:pPr>
              <w:ind w:right="33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90026E" w:rsidRPr="007A5F36" w:rsidRDefault="0090026E" w:rsidP="006825F0">
            <w:pPr>
              <w:ind w:right="33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026E" w:rsidRDefault="0090026E" w:rsidP="006825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«Доскажи словечко» </w:t>
            </w:r>
          </w:p>
          <w:p w:rsidR="0090026E" w:rsidRPr="0044124A" w:rsidRDefault="0090026E" w:rsidP="006825F0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4124A">
              <w:rPr>
                <w:rFonts w:ascii="Times New Roman" w:hAnsi="Times New Roman" w:cs="Times New Roman"/>
                <w:bCs/>
                <w:sz w:val="24"/>
                <w:szCs w:val="24"/>
              </w:rPr>
              <w:t>Игра «Капуста» (координация речи с движением, работа над темпом и ритмом речи)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41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Придумывание  и разыгрывание сказочного сюжета «Корзина с овощами» Изготовление овощного салата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94" w:type="dxa"/>
          </w:tcPr>
          <w:p w:rsidR="0090026E" w:rsidRPr="0044124A" w:rsidRDefault="0090026E" w:rsidP="006825F0">
            <w:pPr>
              <w:tabs>
                <w:tab w:val="left" w:pos="4003"/>
              </w:tabs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4124A">
              <w:rPr>
                <w:rFonts w:ascii="Times New Roman" w:hAnsi="Times New Roman" w:cs="Times New Roman"/>
                <w:bCs/>
                <w:sz w:val="24"/>
                <w:szCs w:val="24"/>
              </w:rPr>
              <w:t>Учить придумывать и разыгрывать сказочный сюжет. Учим произносить отдельные слова и предложения с различной силой голоса и в различном темпе. Отрабатывать эмоциональную выразительность речи</w:t>
            </w:r>
            <w:r w:rsidRPr="0044124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44124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</w:tr>
      <w:tr w:rsidR="0090026E" w:rsidTr="006825F0">
        <w:tc>
          <w:tcPr>
            <w:tcW w:w="1327" w:type="dxa"/>
          </w:tcPr>
          <w:p w:rsidR="0090026E" w:rsidRPr="007A5F36" w:rsidRDefault="0090026E" w:rsidP="006825F0">
            <w:pPr>
              <w:ind w:right="34"/>
              <w:jc w:val="both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90026E" w:rsidRPr="007A5F36" w:rsidRDefault="0090026E" w:rsidP="006825F0">
            <w:pPr>
              <w:ind w:right="3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A5F36">
              <w:rPr>
                <w:rStyle w:val="a5"/>
                <w:rFonts w:ascii="Times New Roman" w:hAnsi="Times New Roman"/>
                <w:sz w:val="24"/>
                <w:szCs w:val="24"/>
              </w:rPr>
              <w:t>2-я неделя октября</w:t>
            </w:r>
          </w:p>
          <w:p w:rsidR="0090026E" w:rsidRPr="007A5F36" w:rsidRDefault="0090026E" w:rsidP="006825F0">
            <w:pPr>
              <w:ind w:right="3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90026E" w:rsidRPr="007A5F36" w:rsidRDefault="0090026E" w:rsidP="006825F0">
            <w:pPr>
              <w:ind w:right="34"/>
              <w:jc w:val="both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026E" w:rsidRPr="007A5F36" w:rsidRDefault="0090026E" w:rsidP="006825F0">
            <w:pPr>
              <w:ind w:right="33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A5F36">
              <w:rPr>
                <w:rStyle w:val="a5"/>
                <w:rFonts w:ascii="Times New Roman" w:hAnsi="Times New Roman"/>
                <w:sz w:val="24"/>
                <w:szCs w:val="24"/>
              </w:rPr>
              <w:t>Игра-сказка «Живые листочки»</w:t>
            </w:r>
          </w:p>
        </w:tc>
        <w:tc>
          <w:tcPr>
            <w:tcW w:w="3402" w:type="dxa"/>
          </w:tcPr>
          <w:p w:rsidR="0090026E" w:rsidRDefault="0090026E" w:rsidP="006825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24A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Художественное слово «Осень»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0026E" w:rsidRDefault="0090026E" w:rsidP="006825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 «С какой ветки детки?» </w:t>
            </w:r>
          </w:p>
          <w:p w:rsidR="0090026E" w:rsidRDefault="0090026E" w:rsidP="006825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Разыгрывание сказочного сюжета, героями которого станут осенние листья Придумывание и </w:t>
            </w:r>
            <w:proofErr w:type="spellStart"/>
            <w:r w:rsidRPr="0044124A">
              <w:rPr>
                <w:rFonts w:ascii="Times New Roman" w:hAnsi="Times New Roman" w:cs="Times New Roman"/>
                <w:bCs/>
                <w:sz w:val="24"/>
                <w:szCs w:val="24"/>
              </w:rPr>
              <w:t>дорисовывание</w:t>
            </w:r>
            <w:proofErr w:type="spellEnd"/>
            <w:r w:rsidRPr="00441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картины, используя контуры осенних листьев. </w:t>
            </w:r>
          </w:p>
          <w:p w:rsidR="0090026E" w:rsidRPr="0044124A" w:rsidRDefault="0090026E" w:rsidP="006825F0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4124A">
              <w:rPr>
                <w:rFonts w:ascii="Times New Roman" w:hAnsi="Times New Roman" w:cs="Times New Roman"/>
                <w:bCs/>
                <w:sz w:val="24"/>
                <w:szCs w:val="24"/>
              </w:rPr>
              <w:t>Запись сказки в альбом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94" w:type="dxa"/>
          </w:tcPr>
          <w:p w:rsidR="0090026E" w:rsidRPr="0044124A" w:rsidRDefault="0090026E" w:rsidP="006825F0">
            <w:pPr>
              <w:tabs>
                <w:tab w:val="left" w:pos="4003"/>
              </w:tabs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4124A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Продолжать учить придумывать сюжет сказки, вести диалог. Обогащать сюжет введением новых декораций.  Продолжать развивать связную речь детей, учить творческому рассказыванию, обогащать словарь. Развивать мелкую моторику, фантазию, терпение и усидчивость</w:t>
            </w:r>
            <w:r w:rsidRPr="0044124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</w:tr>
      <w:tr w:rsidR="0090026E" w:rsidTr="006825F0">
        <w:tc>
          <w:tcPr>
            <w:tcW w:w="1327" w:type="dxa"/>
          </w:tcPr>
          <w:p w:rsidR="0090026E" w:rsidRPr="007A5F36" w:rsidRDefault="0090026E" w:rsidP="006825F0">
            <w:pPr>
              <w:ind w:right="3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A5F36">
              <w:rPr>
                <w:rStyle w:val="a5"/>
                <w:rFonts w:ascii="Times New Roman" w:hAnsi="Times New Roman"/>
                <w:sz w:val="24"/>
                <w:szCs w:val="24"/>
              </w:rPr>
              <w:t>3-я неделя октября</w:t>
            </w:r>
          </w:p>
          <w:p w:rsidR="0090026E" w:rsidRPr="007A5F36" w:rsidRDefault="0090026E" w:rsidP="006825F0">
            <w:pPr>
              <w:ind w:right="34"/>
              <w:jc w:val="both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026E" w:rsidRPr="007A5F36" w:rsidRDefault="0090026E" w:rsidP="006825F0">
            <w:pPr>
              <w:ind w:right="33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A5F36">
              <w:rPr>
                <w:rStyle w:val="a5"/>
                <w:rFonts w:ascii="Times New Roman" w:hAnsi="Times New Roman"/>
                <w:sz w:val="24"/>
                <w:szCs w:val="24"/>
              </w:rPr>
              <w:t>Игра-сказка «Чудесные клубочки»</w:t>
            </w:r>
          </w:p>
        </w:tc>
        <w:tc>
          <w:tcPr>
            <w:tcW w:w="3402" w:type="dxa"/>
          </w:tcPr>
          <w:p w:rsidR="0090026E" w:rsidRDefault="0090026E" w:rsidP="006825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124A">
              <w:rPr>
                <w:rFonts w:ascii="Times New Roman" w:hAnsi="Times New Roman" w:cs="Times New Roman"/>
                <w:bCs/>
                <w:sz w:val="24"/>
                <w:szCs w:val="24"/>
              </w:rPr>
              <w:t>Психогимнастика</w:t>
            </w:r>
            <w:proofErr w:type="spellEnd"/>
            <w:r w:rsidRPr="00441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0026E" w:rsidRDefault="0090026E" w:rsidP="006825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24A">
              <w:rPr>
                <w:rFonts w:ascii="Times New Roman" w:hAnsi="Times New Roman" w:cs="Times New Roman"/>
                <w:bCs/>
                <w:sz w:val="24"/>
                <w:szCs w:val="24"/>
              </w:rPr>
              <w:t>Игра «</w:t>
            </w:r>
            <w:proofErr w:type="spellStart"/>
            <w:r w:rsidRPr="0044124A">
              <w:rPr>
                <w:rFonts w:ascii="Times New Roman" w:hAnsi="Times New Roman" w:cs="Times New Roman"/>
                <w:bCs/>
                <w:sz w:val="24"/>
                <w:szCs w:val="24"/>
              </w:rPr>
              <w:t>Тише-громче</w:t>
            </w:r>
            <w:proofErr w:type="spellEnd"/>
            <w:r w:rsidRPr="0044124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41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Изготовление сказочных персонажей из клубочков ниток (наматывание клубочков) Разыгрывание сказочного сюжета «Я начну, а ты продолжи»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0026E" w:rsidRPr="0044124A" w:rsidRDefault="0090026E" w:rsidP="006825F0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41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Запись сказки в альбом</w:t>
            </w:r>
          </w:p>
        </w:tc>
        <w:tc>
          <w:tcPr>
            <w:tcW w:w="3794" w:type="dxa"/>
          </w:tcPr>
          <w:p w:rsidR="0090026E" w:rsidRPr="0044124A" w:rsidRDefault="0090026E" w:rsidP="006825F0">
            <w:pPr>
              <w:tabs>
                <w:tab w:val="left" w:pos="4003"/>
              </w:tabs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4124A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Продолжать учить придумывать сказки. Отрабатывать эмоциональную выразительность речи. Обогащать активный словарь ребёнка – подбор определений и эпитетов для того или иного существительного. Развитие воображения, фантазии. Воспитание дружелюбия</w:t>
            </w:r>
          </w:p>
        </w:tc>
      </w:tr>
      <w:tr w:rsidR="0090026E" w:rsidTr="006825F0">
        <w:trPr>
          <w:trHeight w:val="2753"/>
        </w:trPr>
        <w:tc>
          <w:tcPr>
            <w:tcW w:w="1327" w:type="dxa"/>
          </w:tcPr>
          <w:p w:rsidR="0090026E" w:rsidRPr="007A5F36" w:rsidRDefault="0090026E" w:rsidP="006825F0">
            <w:pPr>
              <w:ind w:right="34"/>
              <w:jc w:val="both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90026E" w:rsidRPr="007A5F36" w:rsidRDefault="0090026E" w:rsidP="006825F0">
            <w:pPr>
              <w:ind w:right="3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A5F36">
              <w:rPr>
                <w:rStyle w:val="a5"/>
                <w:rFonts w:ascii="Times New Roman" w:hAnsi="Times New Roman"/>
                <w:sz w:val="24"/>
                <w:szCs w:val="24"/>
              </w:rPr>
              <w:t>4-я неделя октября</w:t>
            </w:r>
          </w:p>
          <w:p w:rsidR="0090026E" w:rsidRPr="007A5F36" w:rsidRDefault="0090026E" w:rsidP="006825F0">
            <w:pPr>
              <w:ind w:right="34"/>
              <w:jc w:val="both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026E" w:rsidRPr="007A5F36" w:rsidRDefault="0090026E" w:rsidP="006825F0">
            <w:pPr>
              <w:ind w:right="33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A5F36">
              <w:rPr>
                <w:rStyle w:val="a5"/>
                <w:rFonts w:ascii="Times New Roman" w:hAnsi="Times New Roman"/>
                <w:sz w:val="24"/>
                <w:szCs w:val="24"/>
              </w:rPr>
              <w:t>Игра – сказка «Маски»</w:t>
            </w:r>
          </w:p>
        </w:tc>
        <w:tc>
          <w:tcPr>
            <w:tcW w:w="3402" w:type="dxa"/>
          </w:tcPr>
          <w:p w:rsidR="0090026E" w:rsidRDefault="0090026E" w:rsidP="006825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24A">
              <w:rPr>
                <w:rFonts w:ascii="Times New Roman" w:hAnsi="Times New Roman" w:cs="Times New Roman"/>
                <w:bCs/>
                <w:sz w:val="24"/>
                <w:szCs w:val="24"/>
              </w:rPr>
              <w:t>Игра «Что лишнее?» Подготовка сказочных героев к разыгрыванию сказочных героев, подготовка масок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бумаги. </w:t>
            </w:r>
          </w:p>
          <w:p w:rsidR="0090026E" w:rsidRDefault="0090026E" w:rsidP="006825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124A">
              <w:rPr>
                <w:rFonts w:ascii="Times New Roman" w:hAnsi="Times New Roman" w:cs="Times New Roman"/>
                <w:bCs/>
                <w:sz w:val="24"/>
                <w:szCs w:val="24"/>
              </w:rPr>
              <w:t>Логоритмика</w:t>
            </w:r>
            <w:proofErr w:type="spellEnd"/>
            <w:r w:rsidRPr="00441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«За грибами»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41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0026E" w:rsidRPr="0044124A" w:rsidRDefault="0090026E" w:rsidP="006825F0">
            <w:pP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4124A">
              <w:rPr>
                <w:rFonts w:ascii="Times New Roman" w:hAnsi="Times New Roman" w:cs="Times New Roman"/>
                <w:bCs/>
                <w:sz w:val="24"/>
                <w:szCs w:val="24"/>
              </w:rPr>
              <w:t>Разыгрывание диалога «Мы с тобой шли…»</w:t>
            </w:r>
          </w:p>
        </w:tc>
        <w:tc>
          <w:tcPr>
            <w:tcW w:w="3794" w:type="dxa"/>
          </w:tcPr>
          <w:p w:rsidR="0090026E" w:rsidRPr="0044124A" w:rsidRDefault="0090026E" w:rsidP="006825F0">
            <w:pPr>
              <w:tabs>
                <w:tab w:val="left" w:pos="4003"/>
              </w:tabs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44124A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Продолжать учить разыгрывать сказочное представление, используя театральные маски, Развивать связную речь детей, предложив рассказать самый смешной, весёлый случай из своей жизни. Воспитывать умение работать детей в коллективе, уважительно и внимательно относиться к партнёру.</w:t>
            </w:r>
          </w:p>
        </w:tc>
      </w:tr>
      <w:tr w:rsidR="0090026E" w:rsidTr="006825F0">
        <w:tc>
          <w:tcPr>
            <w:tcW w:w="1327" w:type="dxa"/>
          </w:tcPr>
          <w:p w:rsidR="0090026E" w:rsidRPr="007A5F36" w:rsidRDefault="0090026E" w:rsidP="006825F0">
            <w:pPr>
              <w:ind w:right="3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A5F36">
              <w:rPr>
                <w:rStyle w:val="a5"/>
                <w:rFonts w:ascii="Times New Roman" w:hAnsi="Times New Roman"/>
                <w:sz w:val="24"/>
                <w:szCs w:val="24"/>
              </w:rPr>
              <w:t>1-неделя ноября</w:t>
            </w:r>
          </w:p>
        </w:tc>
        <w:tc>
          <w:tcPr>
            <w:tcW w:w="1559" w:type="dxa"/>
          </w:tcPr>
          <w:p w:rsidR="0090026E" w:rsidRPr="007A5F36" w:rsidRDefault="0090026E" w:rsidP="006825F0">
            <w:pPr>
              <w:ind w:right="33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A5F36">
              <w:rPr>
                <w:rStyle w:val="a5"/>
                <w:rFonts w:ascii="Times New Roman" w:hAnsi="Times New Roman"/>
                <w:sz w:val="24"/>
                <w:szCs w:val="24"/>
              </w:rPr>
              <w:t>Игра-сказка «Необычные куклы»</w:t>
            </w:r>
          </w:p>
        </w:tc>
        <w:tc>
          <w:tcPr>
            <w:tcW w:w="3402" w:type="dxa"/>
          </w:tcPr>
          <w:p w:rsidR="0090026E" w:rsidRDefault="0090026E" w:rsidP="006825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24A">
              <w:rPr>
                <w:rFonts w:ascii="Times New Roman" w:hAnsi="Times New Roman" w:cs="Times New Roman"/>
                <w:bCs/>
                <w:sz w:val="24"/>
                <w:szCs w:val="24"/>
              </w:rPr>
              <w:t>Игра «Волшебные очки»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0026E" w:rsidRDefault="0090026E" w:rsidP="006825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Изготовление кукол из конусов, цилиндров (рисование красками) Игра «Правильно или нет»(деформированное предложение)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41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Придумывание и разыгрывание сказочного сюжета с куклами из конусов, цилиндров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4124A">
              <w:rPr>
                <w:rFonts w:ascii="Times New Roman" w:hAnsi="Times New Roman" w:cs="Times New Roman"/>
                <w:bCs/>
                <w:sz w:val="24"/>
                <w:szCs w:val="24"/>
              </w:rPr>
              <w:t>«Я начну, а ты продолжи»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0026E" w:rsidRPr="0044124A" w:rsidRDefault="0090026E" w:rsidP="006825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Запись сказки в альбом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94" w:type="dxa"/>
          </w:tcPr>
          <w:p w:rsidR="0090026E" w:rsidRPr="0044124A" w:rsidRDefault="0090026E" w:rsidP="006825F0">
            <w:pPr>
              <w:tabs>
                <w:tab w:val="left" w:pos="40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24A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сказку, используя только одинаковые или разные геометрические  формы (конусы, цилиндры). Развивать наблюдательность, воображение, словесное творчество, фантазию. Формировать грамматически правильную речь, развивать связную речь.</w:t>
            </w:r>
            <w:r w:rsidRPr="0044124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44124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</w:p>
        </w:tc>
      </w:tr>
      <w:tr w:rsidR="0090026E" w:rsidTr="006825F0">
        <w:tc>
          <w:tcPr>
            <w:tcW w:w="1327" w:type="dxa"/>
          </w:tcPr>
          <w:p w:rsidR="0090026E" w:rsidRPr="007A5F36" w:rsidRDefault="0090026E" w:rsidP="006825F0">
            <w:pPr>
              <w:ind w:right="34"/>
              <w:jc w:val="both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  <w:p w:rsidR="0090026E" w:rsidRPr="007A5F36" w:rsidRDefault="0090026E" w:rsidP="006825F0">
            <w:pPr>
              <w:ind w:right="3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A5F36">
              <w:rPr>
                <w:rStyle w:val="a5"/>
                <w:rFonts w:ascii="Times New Roman" w:hAnsi="Times New Roman"/>
                <w:sz w:val="24"/>
                <w:szCs w:val="24"/>
              </w:rPr>
              <w:t>2-неделя ноября</w:t>
            </w:r>
          </w:p>
          <w:p w:rsidR="0090026E" w:rsidRPr="007A5F36" w:rsidRDefault="0090026E" w:rsidP="006825F0">
            <w:pPr>
              <w:ind w:right="34"/>
              <w:jc w:val="both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0026E" w:rsidRPr="007A5F36" w:rsidRDefault="0090026E" w:rsidP="006825F0">
            <w:pPr>
              <w:ind w:right="33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A5F36">
              <w:rPr>
                <w:rStyle w:val="a5"/>
                <w:rFonts w:ascii="Times New Roman" w:hAnsi="Times New Roman"/>
                <w:sz w:val="24"/>
                <w:szCs w:val="24"/>
              </w:rPr>
              <w:t>«Игра – сказка с Клякса  из зонтика»</w:t>
            </w:r>
          </w:p>
          <w:p w:rsidR="0090026E" w:rsidRPr="007A5F36" w:rsidRDefault="0090026E" w:rsidP="006825F0">
            <w:pPr>
              <w:ind w:right="33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90026E" w:rsidRPr="007A5F36" w:rsidRDefault="0090026E" w:rsidP="006825F0">
            <w:pPr>
              <w:ind w:right="33"/>
              <w:jc w:val="both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026E" w:rsidRPr="0044124A" w:rsidRDefault="0090026E" w:rsidP="006825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24A">
              <w:rPr>
                <w:rFonts w:ascii="Times New Roman" w:hAnsi="Times New Roman" w:cs="Times New Roman"/>
                <w:bCs/>
                <w:sz w:val="24"/>
                <w:szCs w:val="24"/>
              </w:rPr>
              <w:t>Сказочный сюжет «Волшебный зонтик»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41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Изготовление кукол из клякс (</w:t>
            </w:r>
            <w:proofErr w:type="spellStart"/>
            <w:r w:rsidRPr="0044124A">
              <w:rPr>
                <w:rFonts w:ascii="Times New Roman" w:hAnsi="Times New Roman" w:cs="Times New Roman"/>
                <w:bCs/>
                <w:sz w:val="24"/>
                <w:szCs w:val="24"/>
              </w:rPr>
              <w:t>дорисовывание</w:t>
            </w:r>
            <w:proofErr w:type="spellEnd"/>
            <w:r w:rsidRPr="0044124A">
              <w:rPr>
                <w:rFonts w:ascii="Times New Roman" w:hAnsi="Times New Roman" w:cs="Times New Roman"/>
                <w:bCs/>
                <w:sz w:val="24"/>
                <w:szCs w:val="24"/>
              </w:rPr>
              <w:t>, вырезывание) Придумывание и разыгрывание сказочного сюжета Запись сказки в альбом </w:t>
            </w:r>
          </w:p>
        </w:tc>
        <w:tc>
          <w:tcPr>
            <w:tcW w:w="3794" w:type="dxa"/>
          </w:tcPr>
          <w:p w:rsidR="0090026E" w:rsidRPr="0044124A" w:rsidRDefault="0090026E" w:rsidP="006825F0">
            <w:pPr>
              <w:tabs>
                <w:tab w:val="left" w:pos="40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24A">
              <w:rPr>
                <w:rFonts w:ascii="Times New Roman" w:hAnsi="Times New Roman" w:cs="Times New Roman"/>
                <w:bCs/>
                <w:sz w:val="24"/>
                <w:szCs w:val="24"/>
              </w:rPr>
              <w:t>Учить  разыгрывать сказочное представление, используя в качестве декорации зонтик, что позволяет периодически возвращаться к уже упомянутым героям, повторяя имена и произошедшие когда – то события. Развивать память и внимание. Учить детей сочетать в едином сюжете получившихся из клякс персонажей.</w:t>
            </w:r>
          </w:p>
        </w:tc>
      </w:tr>
      <w:tr w:rsidR="0090026E" w:rsidTr="006825F0">
        <w:tc>
          <w:tcPr>
            <w:tcW w:w="1327" w:type="dxa"/>
          </w:tcPr>
          <w:p w:rsidR="0090026E" w:rsidRPr="007A5F36" w:rsidRDefault="0090026E" w:rsidP="006825F0">
            <w:pPr>
              <w:ind w:right="3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A5F36">
              <w:rPr>
                <w:rStyle w:val="a5"/>
                <w:rFonts w:ascii="Times New Roman" w:hAnsi="Times New Roman"/>
                <w:sz w:val="24"/>
                <w:szCs w:val="24"/>
              </w:rPr>
              <w:t>3-я неделя ноября</w:t>
            </w:r>
          </w:p>
        </w:tc>
        <w:tc>
          <w:tcPr>
            <w:tcW w:w="1559" w:type="dxa"/>
          </w:tcPr>
          <w:p w:rsidR="0090026E" w:rsidRPr="007A5F36" w:rsidRDefault="0090026E" w:rsidP="006825F0">
            <w:pPr>
              <w:ind w:right="33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A5F36">
              <w:rPr>
                <w:rStyle w:val="a5"/>
                <w:rFonts w:ascii="Times New Roman" w:hAnsi="Times New Roman"/>
                <w:sz w:val="24"/>
                <w:szCs w:val="24"/>
              </w:rPr>
              <w:t>Игра-сказка «Удивительные куклы»</w:t>
            </w:r>
          </w:p>
        </w:tc>
        <w:tc>
          <w:tcPr>
            <w:tcW w:w="3402" w:type="dxa"/>
          </w:tcPr>
          <w:p w:rsidR="0090026E" w:rsidRDefault="0090026E" w:rsidP="006825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4124A">
              <w:rPr>
                <w:rFonts w:ascii="Times New Roman" w:hAnsi="Times New Roman" w:cs="Times New Roman"/>
                <w:bCs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41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Придумывание сюжета сказки, используя изготовленных кукол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 природного</w:t>
            </w:r>
            <w:r w:rsidRPr="00441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(шишки, веточки, </w:t>
            </w:r>
            <w:r w:rsidRPr="00441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желуди)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0026E" w:rsidRPr="0044124A" w:rsidRDefault="0090026E" w:rsidP="006825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1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Запись сказок в альбом</w:t>
            </w:r>
          </w:p>
        </w:tc>
        <w:tc>
          <w:tcPr>
            <w:tcW w:w="3794" w:type="dxa"/>
          </w:tcPr>
          <w:p w:rsidR="0090026E" w:rsidRPr="0044124A" w:rsidRDefault="0090026E" w:rsidP="006825F0">
            <w:pPr>
              <w:tabs>
                <w:tab w:val="left" w:pos="40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074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Продолжать учить придумывать сюжет сказки, вести диалог. Обогащать сюжет введением новых декораций. Продолжать развивать связную речь детей, учить творческому рассказыванию, обогащать словарь. Развивать мелкую моторику, фантазию, терпение и усидчивость</w:t>
            </w:r>
          </w:p>
        </w:tc>
      </w:tr>
      <w:tr w:rsidR="0090026E" w:rsidTr="006825F0">
        <w:tc>
          <w:tcPr>
            <w:tcW w:w="1327" w:type="dxa"/>
          </w:tcPr>
          <w:p w:rsidR="0090026E" w:rsidRPr="007A5F36" w:rsidRDefault="0090026E" w:rsidP="006825F0">
            <w:pPr>
              <w:ind w:right="3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A5F36">
              <w:rPr>
                <w:rStyle w:val="a5"/>
                <w:rFonts w:ascii="Times New Roman" w:hAnsi="Times New Roman"/>
                <w:sz w:val="24"/>
                <w:szCs w:val="24"/>
              </w:rPr>
              <w:t>4-я неделя ноября</w:t>
            </w:r>
          </w:p>
        </w:tc>
        <w:tc>
          <w:tcPr>
            <w:tcW w:w="1559" w:type="dxa"/>
          </w:tcPr>
          <w:p w:rsidR="0090026E" w:rsidRPr="007A5F36" w:rsidRDefault="0090026E" w:rsidP="006825F0">
            <w:pPr>
              <w:ind w:right="33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A5F36">
              <w:rPr>
                <w:rStyle w:val="a5"/>
                <w:rFonts w:ascii="Times New Roman" w:hAnsi="Times New Roman"/>
                <w:sz w:val="24"/>
                <w:szCs w:val="24"/>
              </w:rPr>
              <w:t>Игра-сказка «Театр из яичной скорлупы»</w:t>
            </w:r>
          </w:p>
          <w:p w:rsidR="0090026E" w:rsidRPr="007A5F36" w:rsidRDefault="0090026E" w:rsidP="006825F0">
            <w:pPr>
              <w:ind w:right="33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90026E" w:rsidRPr="007A5F36" w:rsidRDefault="0090026E" w:rsidP="006825F0">
            <w:pPr>
              <w:ind w:right="33"/>
              <w:jc w:val="both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026E" w:rsidRPr="0044124A" w:rsidRDefault="0090026E" w:rsidP="006825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31653">
              <w:rPr>
                <w:rFonts w:ascii="Times New Roman" w:hAnsi="Times New Roman" w:cs="Times New Roman"/>
                <w:bCs/>
                <w:sz w:val="24"/>
                <w:szCs w:val="24"/>
              </w:rPr>
              <w:t>Психогимнастика</w:t>
            </w:r>
            <w:proofErr w:type="spellEnd"/>
            <w:r w:rsidRPr="00A31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Отгадывание загадок Пальчиковая гимнастика «Уточка» Изготовление кукол из яичной скорлупы (из целого пустого яйца, рисование гуашью) Составление сказки по опорным словам Запись </w:t>
            </w:r>
            <w:r w:rsidRPr="00A316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сказок в альбом</w:t>
            </w:r>
          </w:p>
        </w:tc>
        <w:tc>
          <w:tcPr>
            <w:tcW w:w="3794" w:type="dxa"/>
          </w:tcPr>
          <w:p w:rsidR="0090026E" w:rsidRPr="0044124A" w:rsidRDefault="0090026E" w:rsidP="006825F0">
            <w:pPr>
              <w:tabs>
                <w:tab w:val="left" w:pos="40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6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Продолжать учить детей наращивать текст, взяв одно слово, составить с ним целое предложение, а затем придумать целый рассказ. Развиваем фантазию и воображение детей. Учим работать детей в коллективе, уважительно и внимательно относиться к </w:t>
            </w:r>
            <w:r w:rsidRPr="00A316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партнёру, строить диалог через игру, ощущать себя незаменимым звеном и важной частью общего дела.</w:t>
            </w:r>
          </w:p>
        </w:tc>
      </w:tr>
      <w:tr w:rsidR="0090026E" w:rsidTr="006825F0">
        <w:tc>
          <w:tcPr>
            <w:tcW w:w="1327" w:type="dxa"/>
          </w:tcPr>
          <w:p w:rsidR="0090026E" w:rsidRPr="007A5F36" w:rsidRDefault="0090026E" w:rsidP="006825F0">
            <w:pPr>
              <w:ind w:right="3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A5F36">
              <w:rPr>
                <w:rStyle w:val="a5"/>
                <w:rFonts w:ascii="Times New Roman" w:hAnsi="Times New Roman"/>
                <w:sz w:val="24"/>
                <w:szCs w:val="24"/>
              </w:rPr>
              <w:lastRenderedPageBreak/>
              <w:t>1-я неделя декабря</w:t>
            </w:r>
          </w:p>
        </w:tc>
        <w:tc>
          <w:tcPr>
            <w:tcW w:w="1559" w:type="dxa"/>
          </w:tcPr>
          <w:p w:rsidR="0090026E" w:rsidRPr="007A5F36" w:rsidRDefault="0090026E" w:rsidP="006825F0">
            <w:pPr>
              <w:ind w:right="33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A5F36">
              <w:rPr>
                <w:rStyle w:val="a5"/>
                <w:rFonts w:ascii="Times New Roman" w:hAnsi="Times New Roman"/>
                <w:sz w:val="24"/>
                <w:szCs w:val="24"/>
              </w:rPr>
              <w:t>Игра-сказка «Волшебная бумага»</w:t>
            </w:r>
          </w:p>
        </w:tc>
        <w:tc>
          <w:tcPr>
            <w:tcW w:w="3402" w:type="dxa"/>
          </w:tcPr>
          <w:p w:rsidR="0090026E" w:rsidRDefault="0090026E" w:rsidP="006825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31653">
              <w:rPr>
                <w:rFonts w:ascii="Times New Roman" w:hAnsi="Times New Roman" w:cs="Times New Roman"/>
                <w:bCs/>
                <w:sz w:val="24"/>
                <w:szCs w:val="24"/>
              </w:rPr>
              <w:t>Психогимнастика</w:t>
            </w:r>
            <w:proofErr w:type="spellEnd"/>
            <w:r w:rsidRPr="00A31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0026E" w:rsidRDefault="0090026E" w:rsidP="006825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«Доскажи словечко» </w:t>
            </w:r>
          </w:p>
          <w:p w:rsidR="0090026E" w:rsidRDefault="0090026E" w:rsidP="006825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Пальчиковая гимнастика «В дупле у белочки». </w:t>
            </w:r>
          </w:p>
          <w:p w:rsidR="0090026E" w:rsidRDefault="0090026E" w:rsidP="006825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653">
              <w:rPr>
                <w:rFonts w:ascii="Times New Roman" w:hAnsi="Times New Roman" w:cs="Times New Roman"/>
                <w:bCs/>
                <w:sz w:val="24"/>
                <w:szCs w:val="24"/>
              </w:rPr>
              <w:t>Посчитать, сколько шишек, орехов у белочки</w:t>
            </w:r>
          </w:p>
          <w:p w:rsidR="0090026E" w:rsidRDefault="0090026E" w:rsidP="006825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Складывание фигурок животных и птиц из бумаги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0026E" w:rsidRDefault="0090026E" w:rsidP="006825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Составление сказки по готовому началу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31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0026E" w:rsidRPr="0044124A" w:rsidRDefault="0090026E" w:rsidP="006825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653">
              <w:rPr>
                <w:rFonts w:ascii="Times New Roman" w:hAnsi="Times New Roman" w:cs="Times New Roman"/>
                <w:bCs/>
                <w:sz w:val="24"/>
                <w:szCs w:val="24"/>
              </w:rPr>
              <w:t>Запись сказок в альбом</w:t>
            </w:r>
          </w:p>
        </w:tc>
        <w:tc>
          <w:tcPr>
            <w:tcW w:w="3794" w:type="dxa"/>
          </w:tcPr>
          <w:p w:rsidR="0090026E" w:rsidRPr="00A31653" w:rsidRDefault="0090026E" w:rsidP="006825F0">
            <w:pPr>
              <w:tabs>
                <w:tab w:val="left" w:pos="40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653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Продолжать учить детей складывать фигурки – оригами, развивая творческие способности. Разыгрывать с получившимися персонажами ролевую сказку по готовому началу. Развиваем наблюдательность.</w:t>
            </w:r>
          </w:p>
          <w:p w:rsidR="0090026E" w:rsidRPr="00A31653" w:rsidRDefault="0090026E" w:rsidP="006825F0">
            <w:pPr>
              <w:tabs>
                <w:tab w:val="left" w:pos="40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026E" w:rsidRPr="0044124A" w:rsidRDefault="0090026E" w:rsidP="006825F0">
            <w:pPr>
              <w:tabs>
                <w:tab w:val="left" w:pos="40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026E" w:rsidTr="006825F0">
        <w:tc>
          <w:tcPr>
            <w:tcW w:w="1327" w:type="dxa"/>
          </w:tcPr>
          <w:p w:rsidR="0090026E" w:rsidRPr="007A5F36" w:rsidRDefault="0090026E" w:rsidP="006825F0">
            <w:pPr>
              <w:ind w:right="3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A5F36">
              <w:rPr>
                <w:rStyle w:val="a5"/>
                <w:rFonts w:ascii="Times New Roman" w:hAnsi="Times New Roman"/>
                <w:sz w:val="24"/>
                <w:szCs w:val="24"/>
              </w:rPr>
              <w:t>2-я неделя декабря</w:t>
            </w:r>
          </w:p>
        </w:tc>
        <w:tc>
          <w:tcPr>
            <w:tcW w:w="1559" w:type="dxa"/>
          </w:tcPr>
          <w:p w:rsidR="0090026E" w:rsidRPr="007A5F36" w:rsidRDefault="0090026E" w:rsidP="006825F0">
            <w:pPr>
              <w:ind w:right="33"/>
              <w:jc w:val="both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7A5F36">
              <w:rPr>
                <w:rStyle w:val="a5"/>
                <w:rFonts w:ascii="Times New Roman" w:hAnsi="Times New Roman"/>
                <w:sz w:val="24"/>
                <w:szCs w:val="24"/>
              </w:rPr>
              <w:t>Игра-сказка «Волшебная бумага» (изготовление персонажей путем техники обрыва)</w:t>
            </w:r>
          </w:p>
        </w:tc>
        <w:tc>
          <w:tcPr>
            <w:tcW w:w="3402" w:type="dxa"/>
          </w:tcPr>
          <w:p w:rsidR="0090026E" w:rsidRPr="0044124A" w:rsidRDefault="0090026E" w:rsidP="006825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31653">
              <w:rPr>
                <w:rFonts w:ascii="Times New Roman" w:hAnsi="Times New Roman" w:cs="Times New Roman"/>
                <w:bCs/>
                <w:sz w:val="24"/>
                <w:szCs w:val="24"/>
              </w:rPr>
              <w:t>Психогимнастика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31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Словесная игра «Какой, какая, какое» Изготовление плоскостных персонажей путем техники обрыва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31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Составление сказки по готовому началу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31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Запись сказок в альбом</w:t>
            </w:r>
          </w:p>
        </w:tc>
        <w:tc>
          <w:tcPr>
            <w:tcW w:w="3794" w:type="dxa"/>
          </w:tcPr>
          <w:p w:rsidR="0090026E" w:rsidRPr="0044124A" w:rsidRDefault="0090026E" w:rsidP="006825F0">
            <w:pPr>
              <w:tabs>
                <w:tab w:val="left" w:pos="40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653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Продолжать учить составлять сказку, объединяя в единый сюжет. Учиться  подбирать красивые, необычные определения к персонажам сказки. Учимся описывать  внешность героев, используя новые придуманные слова. Развиваем речь, фантазию</w:t>
            </w:r>
          </w:p>
        </w:tc>
      </w:tr>
      <w:tr w:rsidR="0090026E" w:rsidTr="006825F0">
        <w:tc>
          <w:tcPr>
            <w:tcW w:w="1327" w:type="dxa"/>
          </w:tcPr>
          <w:p w:rsidR="0090026E" w:rsidRPr="007A5F36" w:rsidRDefault="0090026E" w:rsidP="006825F0">
            <w:pPr>
              <w:ind w:right="3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A5F36">
              <w:rPr>
                <w:rStyle w:val="a5"/>
                <w:rFonts w:ascii="Times New Roman" w:hAnsi="Times New Roman"/>
                <w:sz w:val="24"/>
                <w:szCs w:val="24"/>
              </w:rPr>
              <w:t>3-я, 4-я недели декабря</w:t>
            </w:r>
          </w:p>
        </w:tc>
        <w:tc>
          <w:tcPr>
            <w:tcW w:w="1559" w:type="dxa"/>
          </w:tcPr>
          <w:p w:rsidR="0090026E" w:rsidRPr="007A5F36" w:rsidRDefault="0090026E" w:rsidP="006825F0">
            <w:pPr>
              <w:ind w:right="33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A5F36">
              <w:rPr>
                <w:rStyle w:val="a5"/>
                <w:rFonts w:ascii="Times New Roman" w:hAnsi="Times New Roman"/>
                <w:sz w:val="24"/>
                <w:szCs w:val="24"/>
              </w:rPr>
              <w:t>Игра – сказка «Ёлочные куклы»</w:t>
            </w:r>
          </w:p>
          <w:p w:rsidR="0090026E" w:rsidRPr="007A5F36" w:rsidRDefault="0090026E" w:rsidP="006825F0">
            <w:pPr>
              <w:ind w:right="33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90026E" w:rsidRPr="007A5F36" w:rsidRDefault="0090026E" w:rsidP="006825F0">
            <w:pPr>
              <w:ind w:right="33"/>
              <w:jc w:val="both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026E" w:rsidRDefault="0090026E" w:rsidP="006825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653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стихотворения о Новом годе Игра «Какое слово лишнее?» Придумывание сюжета сказки с елочными украшениями Составление и 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ссказывание сказки по цепочке. </w:t>
            </w:r>
            <w:r w:rsidRPr="00A31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Запись сказки в альбом</w:t>
            </w:r>
          </w:p>
        </w:tc>
        <w:tc>
          <w:tcPr>
            <w:tcW w:w="3794" w:type="dxa"/>
          </w:tcPr>
          <w:p w:rsidR="0090026E" w:rsidRPr="00A31653" w:rsidRDefault="0090026E" w:rsidP="006825F0">
            <w:pPr>
              <w:tabs>
                <w:tab w:val="left" w:pos="40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653">
              <w:rPr>
                <w:rFonts w:ascii="Times New Roman" w:hAnsi="Times New Roman" w:cs="Times New Roman"/>
                <w:bCs/>
                <w:sz w:val="24"/>
                <w:szCs w:val="24"/>
              </w:rPr>
              <w:t>Учиться разыгрывать сказку, используя театр – ёлку. Продолжаем учить произносить отдельные слова и целые предложения с различной силой голоса и в различном темпе. Продолжать учиться ролевую сказку по готовому началу. Развивать память и внимание.</w:t>
            </w:r>
          </w:p>
        </w:tc>
      </w:tr>
      <w:tr w:rsidR="0090026E" w:rsidTr="006825F0">
        <w:tc>
          <w:tcPr>
            <w:tcW w:w="1327" w:type="dxa"/>
          </w:tcPr>
          <w:p w:rsidR="0090026E" w:rsidRPr="007A5F36" w:rsidRDefault="0090026E" w:rsidP="006825F0">
            <w:pPr>
              <w:ind w:right="3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90026E" w:rsidRPr="007A5F36" w:rsidRDefault="0090026E" w:rsidP="006825F0">
            <w:pPr>
              <w:ind w:right="3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A5F36">
              <w:rPr>
                <w:rStyle w:val="a5"/>
                <w:rFonts w:ascii="Times New Roman" w:hAnsi="Times New Roman"/>
                <w:sz w:val="24"/>
                <w:szCs w:val="24"/>
              </w:rPr>
              <w:t>3-я неделя января</w:t>
            </w:r>
          </w:p>
          <w:p w:rsidR="0090026E" w:rsidRPr="007A5F36" w:rsidRDefault="0090026E" w:rsidP="006825F0">
            <w:pPr>
              <w:ind w:right="3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90026E" w:rsidRPr="007A5F36" w:rsidRDefault="0090026E" w:rsidP="006825F0">
            <w:pPr>
              <w:ind w:right="3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026E" w:rsidRPr="007A5F36" w:rsidRDefault="0090026E" w:rsidP="006825F0">
            <w:pPr>
              <w:ind w:right="33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A5F36">
              <w:rPr>
                <w:rStyle w:val="a5"/>
                <w:rFonts w:ascii="Times New Roman" w:hAnsi="Times New Roman"/>
                <w:sz w:val="24"/>
                <w:szCs w:val="24"/>
              </w:rPr>
              <w:t>Игра-сказка «Волшебные снежинки»</w:t>
            </w:r>
          </w:p>
          <w:p w:rsidR="0090026E" w:rsidRPr="007A5F36" w:rsidRDefault="0090026E" w:rsidP="006825F0">
            <w:pPr>
              <w:ind w:right="33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90026E" w:rsidRPr="007A5F36" w:rsidRDefault="0090026E" w:rsidP="006825F0">
            <w:pPr>
              <w:ind w:right="33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026E" w:rsidRDefault="0090026E" w:rsidP="006825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31653">
              <w:rPr>
                <w:rFonts w:ascii="Times New Roman" w:hAnsi="Times New Roman" w:cs="Times New Roman"/>
                <w:bCs/>
                <w:sz w:val="24"/>
                <w:szCs w:val="24"/>
              </w:rPr>
              <w:t>Психогимнастика</w:t>
            </w:r>
            <w:proofErr w:type="spellEnd"/>
            <w:r w:rsidRPr="00A31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«Назови грустные и веселые слова» Вырезывание снежинок из бумаги, придумывание имени для своей снежинки, упражнение  «Что делает снежинка» Рассказывание сказок о своей снежинке Запись сказок в альбом  </w:t>
            </w:r>
          </w:p>
        </w:tc>
        <w:tc>
          <w:tcPr>
            <w:tcW w:w="3794" w:type="dxa"/>
          </w:tcPr>
          <w:p w:rsidR="0090026E" w:rsidRPr="00A31653" w:rsidRDefault="0090026E" w:rsidP="006825F0">
            <w:pPr>
              <w:tabs>
                <w:tab w:val="left" w:pos="40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653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наблюдательность, воображение, словесное творчество, фантазию. Учиться составлять и рассказывать сказку, используя отработанный речевой материал. Развивать диалогическую и монологическую форму речи.</w:t>
            </w:r>
          </w:p>
        </w:tc>
      </w:tr>
      <w:tr w:rsidR="0090026E" w:rsidTr="006825F0">
        <w:tc>
          <w:tcPr>
            <w:tcW w:w="1327" w:type="dxa"/>
          </w:tcPr>
          <w:p w:rsidR="0090026E" w:rsidRPr="007A5F36" w:rsidRDefault="0090026E" w:rsidP="006825F0">
            <w:pPr>
              <w:ind w:right="3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A5F36">
              <w:rPr>
                <w:rStyle w:val="a5"/>
                <w:rFonts w:ascii="Times New Roman" w:hAnsi="Times New Roman"/>
                <w:sz w:val="24"/>
                <w:szCs w:val="24"/>
              </w:rPr>
              <w:t>4-я неделя января</w:t>
            </w:r>
          </w:p>
        </w:tc>
        <w:tc>
          <w:tcPr>
            <w:tcW w:w="1559" w:type="dxa"/>
          </w:tcPr>
          <w:p w:rsidR="0090026E" w:rsidRPr="007A5F36" w:rsidRDefault="0090026E" w:rsidP="006825F0">
            <w:pPr>
              <w:ind w:right="33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A5F36">
              <w:rPr>
                <w:rStyle w:val="a5"/>
                <w:rFonts w:ascii="Times New Roman" w:hAnsi="Times New Roman"/>
                <w:sz w:val="24"/>
                <w:szCs w:val="24"/>
              </w:rPr>
              <w:t>Игра-сказка</w:t>
            </w:r>
          </w:p>
          <w:p w:rsidR="0090026E" w:rsidRPr="007A5F36" w:rsidRDefault="0090026E" w:rsidP="006825F0">
            <w:pPr>
              <w:ind w:right="33"/>
              <w:jc w:val="both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r w:rsidRPr="007A5F36">
              <w:rPr>
                <w:rStyle w:val="a5"/>
                <w:rFonts w:ascii="Times New Roman" w:hAnsi="Times New Roman"/>
                <w:sz w:val="24"/>
                <w:szCs w:val="24"/>
              </w:rPr>
              <w:t xml:space="preserve">«Удивительные ниточки» Изготовление кукол из ниток; рисование </w:t>
            </w:r>
            <w:r w:rsidRPr="007A5F36">
              <w:rPr>
                <w:rStyle w:val="a5"/>
                <w:rFonts w:ascii="Times New Roman" w:hAnsi="Times New Roman"/>
                <w:sz w:val="24"/>
                <w:szCs w:val="24"/>
              </w:rPr>
              <w:lastRenderedPageBreak/>
              <w:t>ниточками</w:t>
            </w:r>
          </w:p>
        </w:tc>
        <w:tc>
          <w:tcPr>
            <w:tcW w:w="3402" w:type="dxa"/>
          </w:tcPr>
          <w:p w:rsidR="0090026E" w:rsidRDefault="0090026E" w:rsidP="006825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65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Игра «Чудесный мешочек» </w:t>
            </w:r>
          </w:p>
          <w:p w:rsidR="0090026E" w:rsidRDefault="0090026E" w:rsidP="006825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653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кукол из мотка мулине и ниток Игра «С чего все начало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сь?» (придумай начало сказки)</w:t>
            </w:r>
          </w:p>
          <w:p w:rsidR="0090026E" w:rsidRPr="00A31653" w:rsidRDefault="0090026E" w:rsidP="006825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653">
              <w:rPr>
                <w:rFonts w:ascii="Times New Roman" w:hAnsi="Times New Roman" w:cs="Times New Roman"/>
                <w:bCs/>
                <w:sz w:val="24"/>
                <w:szCs w:val="24"/>
              </w:rPr>
              <w:t>Запись сказок в альбом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0026E" w:rsidRPr="00A31653" w:rsidRDefault="0090026E" w:rsidP="006825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026E" w:rsidRDefault="0090026E" w:rsidP="006825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4" w:type="dxa"/>
          </w:tcPr>
          <w:p w:rsidR="0090026E" w:rsidRPr="00A31653" w:rsidRDefault="0090026E" w:rsidP="006825F0">
            <w:pPr>
              <w:tabs>
                <w:tab w:val="left" w:pos="40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653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Продолжать развивать словесное творчество  детей, учить придумывать конец сказки. Учим правильно составлять вопросительные предложения. Развивать мелкую моторику, внимание, память, любознательность</w:t>
            </w:r>
          </w:p>
        </w:tc>
      </w:tr>
      <w:tr w:rsidR="0090026E" w:rsidTr="006825F0">
        <w:tc>
          <w:tcPr>
            <w:tcW w:w="1327" w:type="dxa"/>
          </w:tcPr>
          <w:p w:rsidR="0090026E" w:rsidRPr="007A5F36" w:rsidRDefault="0090026E" w:rsidP="006825F0">
            <w:pPr>
              <w:ind w:right="3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A5F36">
              <w:rPr>
                <w:rStyle w:val="a5"/>
                <w:rFonts w:ascii="Times New Roman" w:hAnsi="Times New Roman"/>
                <w:sz w:val="24"/>
                <w:szCs w:val="24"/>
              </w:rPr>
              <w:lastRenderedPageBreak/>
              <w:t>1-я неделя февраля</w:t>
            </w:r>
          </w:p>
          <w:p w:rsidR="0090026E" w:rsidRPr="007A5F36" w:rsidRDefault="0090026E" w:rsidP="006825F0">
            <w:pPr>
              <w:ind w:right="3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90026E" w:rsidRPr="007A5F36" w:rsidRDefault="0090026E" w:rsidP="006825F0">
            <w:pPr>
              <w:ind w:right="3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026E" w:rsidRPr="007A5F36" w:rsidRDefault="0090026E" w:rsidP="006825F0">
            <w:pPr>
              <w:ind w:right="33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A5F36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Игра-сказка «Ожившие шарики» (герои на </w:t>
            </w:r>
            <w:proofErr w:type="spellStart"/>
            <w:r w:rsidRPr="007A5F36">
              <w:rPr>
                <w:rStyle w:val="a5"/>
                <w:rFonts w:ascii="Times New Roman" w:hAnsi="Times New Roman"/>
                <w:sz w:val="24"/>
                <w:szCs w:val="24"/>
              </w:rPr>
              <w:t>пингпонговых</w:t>
            </w:r>
            <w:proofErr w:type="spellEnd"/>
            <w:r w:rsidRPr="007A5F36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шариках)</w:t>
            </w:r>
          </w:p>
          <w:p w:rsidR="0090026E" w:rsidRPr="007A5F36" w:rsidRDefault="0090026E" w:rsidP="006825F0">
            <w:pPr>
              <w:ind w:right="33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026E" w:rsidRDefault="0090026E" w:rsidP="006825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653">
              <w:rPr>
                <w:rFonts w:ascii="Times New Roman" w:hAnsi="Times New Roman" w:cs="Times New Roman"/>
                <w:bCs/>
                <w:sz w:val="24"/>
                <w:szCs w:val="24"/>
              </w:rPr>
              <w:t>Игра «</w:t>
            </w:r>
            <w:proofErr w:type="spellStart"/>
            <w:r w:rsidRPr="00A31653">
              <w:rPr>
                <w:rFonts w:ascii="Times New Roman" w:hAnsi="Times New Roman" w:cs="Times New Roman"/>
                <w:bCs/>
                <w:sz w:val="24"/>
                <w:szCs w:val="24"/>
              </w:rPr>
              <w:t>Бывает-не</w:t>
            </w:r>
            <w:proofErr w:type="spellEnd"/>
            <w:r w:rsidRPr="00A31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бывает» </w:t>
            </w:r>
          </w:p>
          <w:p w:rsidR="0090026E" w:rsidRDefault="0090026E" w:rsidP="006825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Изготовление сказочных героев из шариков для </w:t>
            </w:r>
            <w:proofErr w:type="spellStart"/>
            <w:r w:rsidRPr="00A31653">
              <w:rPr>
                <w:rFonts w:ascii="Times New Roman" w:hAnsi="Times New Roman" w:cs="Times New Roman"/>
                <w:bCs/>
                <w:sz w:val="24"/>
                <w:szCs w:val="24"/>
              </w:rPr>
              <w:t>пингпонга</w:t>
            </w:r>
            <w:proofErr w:type="spellEnd"/>
            <w:r w:rsidRPr="00A31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(аппликация из самоклеящейся бумаги) Дыхательные упражнения «Ветерок» Придумывание сказки Запись сказки в альбом</w:t>
            </w:r>
          </w:p>
        </w:tc>
        <w:tc>
          <w:tcPr>
            <w:tcW w:w="3794" w:type="dxa"/>
          </w:tcPr>
          <w:p w:rsidR="0090026E" w:rsidRPr="00A31653" w:rsidRDefault="0090026E" w:rsidP="006825F0">
            <w:pPr>
              <w:tabs>
                <w:tab w:val="left" w:pos="40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инсценировать сказку, используя театр на </w:t>
            </w:r>
            <w:proofErr w:type="spellStart"/>
            <w:r w:rsidRPr="00A31653">
              <w:rPr>
                <w:rFonts w:ascii="Times New Roman" w:hAnsi="Times New Roman" w:cs="Times New Roman"/>
                <w:bCs/>
                <w:sz w:val="24"/>
                <w:szCs w:val="24"/>
              </w:rPr>
              <w:t>пингпонговых</w:t>
            </w:r>
            <w:proofErr w:type="spellEnd"/>
            <w:r w:rsidRPr="00A316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шариках, используя предложенные декорации и схему движения героев. Продолжать развивать связную речь, творческое рассказывание, внимание, память, умение работать в коллективе.</w:t>
            </w:r>
          </w:p>
        </w:tc>
      </w:tr>
      <w:tr w:rsidR="0090026E" w:rsidTr="006825F0">
        <w:tc>
          <w:tcPr>
            <w:tcW w:w="1327" w:type="dxa"/>
          </w:tcPr>
          <w:p w:rsidR="0090026E" w:rsidRPr="007A5F36" w:rsidRDefault="0090026E" w:rsidP="006825F0">
            <w:pPr>
              <w:ind w:right="3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A5F36">
              <w:rPr>
                <w:rStyle w:val="a5"/>
                <w:rFonts w:ascii="Times New Roman" w:hAnsi="Times New Roman"/>
                <w:sz w:val="24"/>
                <w:szCs w:val="24"/>
              </w:rPr>
              <w:t>2-я неделя февраля</w:t>
            </w:r>
          </w:p>
        </w:tc>
        <w:tc>
          <w:tcPr>
            <w:tcW w:w="1559" w:type="dxa"/>
          </w:tcPr>
          <w:p w:rsidR="0090026E" w:rsidRPr="007A5F36" w:rsidRDefault="0090026E" w:rsidP="006825F0">
            <w:pPr>
              <w:ind w:left="-108" w:right="33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A5F36">
              <w:rPr>
                <w:rStyle w:val="a5"/>
                <w:rFonts w:ascii="Times New Roman" w:hAnsi="Times New Roman"/>
                <w:sz w:val="24"/>
                <w:szCs w:val="24"/>
              </w:rPr>
              <w:t>Игра-сказка «Волшебные карандаши»</w:t>
            </w:r>
          </w:p>
        </w:tc>
        <w:tc>
          <w:tcPr>
            <w:tcW w:w="3402" w:type="dxa"/>
          </w:tcPr>
          <w:p w:rsidR="0090026E" w:rsidRDefault="0090026E" w:rsidP="006825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«Кому что нужно» </w:t>
            </w:r>
          </w:p>
          <w:p w:rsidR="0090026E" w:rsidRDefault="0090026E" w:rsidP="006825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A9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сказочных героев из старых цветных карандашей</w:t>
            </w:r>
            <w:r w:rsidRPr="00312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(детали лепим из пластилина) Диалоги с использованием загадок-описаний </w:t>
            </w:r>
          </w:p>
          <w:p w:rsidR="0090026E" w:rsidRDefault="0090026E" w:rsidP="006825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«Разрезные картинки».  </w:t>
            </w:r>
          </w:p>
          <w:p w:rsidR="0090026E" w:rsidRDefault="0090026E" w:rsidP="006825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Запись сказки в альбом</w:t>
            </w:r>
          </w:p>
        </w:tc>
        <w:tc>
          <w:tcPr>
            <w:tcW w:w="3794" w:type="dxa"/>
          </w:tcPr>
          <w:p w:rsidR="0090026E" w:rsidRDefault="0090026E" w:rsidP="006825F0">
            <w:pPr>
              <w:tabs>
                <w:tab w:val="left" w:pos="40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A9">
              <w:rPr>
                <w:rFonts w:ascii="Times New Roman" w:hAnsi="Times New Roman" w:cs="Times New Roman"/>
                <w:bCs/>
                <w:sz w:val="24"/>
                <w:szCs w:val="24"/>
              </w:rPr>
              <w:t>Учить рассказывать 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казку, используя куклы-карандаши</w:t>
            </w:r>
            <w:r w:rsidRPr="00312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учить детей исполнять роли сразу нескольких героев. </w:t>
            </w:r>
          </w:p>
          <w:p w:rsidR="0090026E" w:rsidRPr="00A31653" w:rsidRDefault="0090026E" w:rsidP="006825F0">
            <w:pPr>
              <w:tabs>
                <w:tab w:val="left" w:pos="40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A9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Продолжать формировать диалогическую форму речи, выбирая нужные средства выразительности. Воспитывать умение уступать друг другу, работать в коллективе.</w:t>
            </w:r>
          </w:p>
        </w:tc>
      </w:tr>
      <w:tr w:rsidR="0090026E" w:rsidTr="006825F0">
        <w:tc>
          <w:tcPr>
            <w:tcW w:w="1327" w:type="dxa"/>
          </w:tcPr>
          <w:p w:rsidR="0090026E" w:rsidRPr="007A5F36" w:rsidRDefault="0090026E" w:rsidP="006825F0">
            <w:pPr>
              <w:ind w:right="3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A5F36">
              <w:rPr>
                <w:rStyle w:val="a5"/>
                <w:rFonts w:ascii="Times New Roman" w:hAnsi="Times New Roman"/>
                <w:sz w:val="24"/>
                <w:szCs w:val="24"/>
              </w:rPr>
              <w:t>3-я, 4-я недели февраля</w:t>
            </w:r>
          </w:p>
        </w:tc>
        <w:tc>
          <w:tcPr>
            <w:tcW w:w="1559" w:type="dxa"/>
          </w:tcPr>
          <w:p w:rsidR="0090026E" w:rsidRPr="007A5F36" w:rsidRDefault="0090026E" w:rsidP="006825F0">
            <w:pPr>
              <w:ind w:right="33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A5F36">
              <w:rPr>
                <w:rStyle w:val="a5"/>
                <w:rFonts w:ascii="Times New Roman" w:hAnsi="Times New Roman"/>
                <w:sz w:val="24"/>
                <w:szCs w:val="24"/>
              </w:rPr>
              <w:t>Игра – сказка «Ожившие коробочки»</w:t>
            </w:r>
          </w:p>
        </w:tc>
        <w:tc>
          <w:tcPr>
            <w:tcW w:w="3402" w:type="dxa"/>
          </w:tcPr>
          <w:p w:rsidR="0090026E" w:rsidRDefault="0090026E" w:rsidP="006825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A9">
              <w:rPr>
                <w:rFonts w:ascii="Times New Roman" w:hAnsi="Times New Roman" w:cs="Times New Roman"/>
                <w:bCs/>
                <w:sz w:val="24"/>
                <w:szCs w:val="24"/>
              </w:rPr>
              <w:t>Игра «Где мы были, мы не скажем, а что делали – покажем» Игра «На что похоже?» Изготовление сказочных героев из коробочек различной величины, а также декораций для инсценировки (конструирование: палочки, зубочистки, пластилин, 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енточки) Придумывание сказки </w:t>
            </w:r>
            <w:r w:rsidRPr="00312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Запись сказки в альбом</w:t>
            </w:r>
          </w:p>
        </w:tc>
        <w:tc>
          <w:tcPr>
            <w:tcW w:w="3794" w:type="dxa"/>
          </w:tcPr>
          <w:p w:rsidR="0090026E" w:rsidRPr="003129A9" w:rsidRDefault="0090026E" w:rsidP="006825F0">
            <w:pPr>
              <w:tabs>
                <w:tab w:val="left" w:pos="40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A9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Продолжать развивать связную речь детей путем обучения детей составлению творческих рассказов, введения новых сказочных персонажей.  Развивать воображение, фантазию, обогащать адъективный и предикативный словарь детей. Воспитывать трудолюбие, усидчивость.</w:t>
            </w:r>
            <w:r w:rsidRPr="003129A9">
              <w:rPr>
                <w:rFonts w:ascii="Times New Roman" w:hAnsi="Times New Roman" w:cs="Times New Roman"/>
                <w:bCs/>
                <w:sz w:val="24"/>
                <w:szCs w:val="24"/>
              </w:rPr>
              <w:cr/>
            </w:r>
          </w:p>
          <w:p w:rsidR="0090026E" w:rsidRPr="003129A9" w:rsidRDefault="0090026E" w:rsidP="006825F0">
            <w:pPr>
              <w:tabs>
                <w:tab w:val="left" w:pos="40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026E" w:rsidRPr="003129A9" w:rsidRDefault="0090026E" w:rsidP="006825F0">
            <w:pPr>
              <w:tabs>
                <w:tab w:val="left" w:pos="40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026E" w:rsidTr="006825F0">
        <w:tc>
          <w:tcPr>
            <w:tcW w:w="1327" w:type="dxa"/>
          </w:tcPr>
          <w:p w:rsidR="0090026E" w:rsidRPr="007A5F36" w:rsidRDefault="0090026E" w:rsidP="006825F0">
            <w:pPr>
              <w:ind w:right="3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A5F36">
              <w:rPr>
                <w:rStyle w:val="a5"/>
                <w:rFonts w:ascii="Times New Roman" w:hAnsi="Times New Roman"/>
                <w:sz w:val="24"/>
                <w:szCs w:val="24"/>
              </w:rPr>
              <w:t>1-я неделя марта</w:t>
            </w:r>
          </w:p>
        </w:tc>
        <w:tc>
          <w:tcPr>
            <w:tcW w:w="1559" w:type="dxa"/>
          </w:tcPr>
          <w:p w:rsidR="0090026E" w:rsidRPr="007A5F36" w:rsidRDefault="0090026E" w:rsidP="006825F0">
            <w:pPr>
              <w:ind w:left="-108" w:right="-108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A5F36">
              <w:rPr>
                <w:rStyle w:val="a5"/>
                <w:rFonts w:ascii="Times New Roman" w:hAnsi="Times New Roman"/>
                <w:sz w:val="24"/>
                <w:szCs w:val="24"/>
              </w:rPr>
              <w:t>Игра-сказка «Подвижные ленточки»</w:t>
            </w:r>
          </w:p>
          <w:p w:rsidR="0090026E" w:rsidRPr="007A5F36" w:rsidRDefault="0090026E" w:rsidP="006825F0">
            <w:pPr>
              <w:ind w:right="33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90026E" w:rsidRPr="007A5F36" w:rsidRDefault="0090026E" w:rsidP="006825F0">
            <w:pPr>
              <w:ind w:right="33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026E" w:rsidRDefault="0090026E" w:rsidP="006825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129A9">
              <w:rPr>
                <w:rFonts w:ascii="Times New Roman" w:hAnsi="Times New Roman" w:cs="Times New Roman"/>
                <w:bCs/>
                <w:sz w:val="24"/>
                <w:szCs w:val="24"/>
              </w:rPr>
              <w:t>Психогимнастика</w:t>
            </w:r>
            <w:proofErr w:type="spellEnd"/>
          </w:p>
          <w:p w:rsidR="0090026E" w:rsidRDefault="0090026E" w:rsidP="006825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 «Скажи по-другому» </w:t>
            </w:r>
          </w:p>
          <w:p w:rsidR="0090026E" w:rsidRDefault="0090026E" w:rsidP="006825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Изготовление сказочных персонажей из атласных ленточек (рисование на ткани) </w:t>
            </w:r>
            <w:proofErr w:type="spellStart"/>
            <w:r w:rsidRPr="003129A9">
              <w:rPr>
                <w:rFonts w:ascii="Times New Roman" w:hAnsi="Times New Roman" w:cs="Times New Roman"/>
                <w:bCs/>
                <w:sz w:val="24"/>
                <w:szCs w:val="24"/>
              </w:rPr>
              <w:t>Логоритмика</w:t>
            </w:r>
            <w:proofErr w:type="spellEnd"/>
            <w:r w:rsidRPr="00312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«Весна, весна красная» Разыгрывание сказки Запись сказки в альбом</w:t>
            </w:r>
          </w:p>
        </w:tc>
        <w:tc>
          <w:tcPr>
            <w:tcW w:w="3794" w:type="dxa"/>
          </w:tcPr>
          <w:p w:rsidR="0090026E" w:rsidRDefault="0090026E" w:rsidP="006825F0">
            <w:pPr>
              <w:tabs>
                <w:tab w:val="left" w:pos="40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Продолжать развивать словесное творчество  детей,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учить придумывать конец сказки.</w:t>
            </w:r>
          </w:p>
          <w:p w:rsidR="0090026E" w:rsidRPr="003129A9" w:rsidRDefault="0090026E" w:rsidP="006825F0">
            <w:pPr>
              <w:tabs>
                <w:tab w:val="left" w:pos="40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A9">
              <w:rPr>
                <w:rFonts w:ascii="Times New Roman" w:hAnsi="Times New Roman" w:cs="Times New Roman"/>
                <w:bCs/>
                <w:sz w:val="24"/>
                <w:szCs w:val="24"/>
              </w:rPr>
              <w:t>Учим правильно составлять вопросительные предложения. Развивать мелкую моторику, внимание, память, любознательность</w:t>
            </w:r>
          </w:p>
        </w:tc>
      </w:tr>
      <w:tr w:rsidR="0090026E" w:rsidTr="006825F0">
        <w:tc>
          <w:tcPr>
            <w:tcW w:w="1327" w:type="dxa"/>
          </w:tcPr>
          <w:p w:rsidR="0090026E" w:rsidRPr="007A5F36" w:rsidRDefault="0090026E" w:rsidP="006825F0">
            <w:pPr>
              <w:ind w:right="3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A5F36">
              <w:rPr>
                <w:rStyle w:val="a5"/>
                <w:rFonts w:ascii="Times New Roman" w:hAnsi="Times New Roman"/>
                <w:sz w:val="24"/>
                <w:szCs w:val="24"/>
              </w:rPr>
              <w:t>2-я, 3-я недели  марта</w:t>
            </w:r>
          </w:p>
        </w:tc>
        <w:tc>
          <w:tcPr>
            <w:tcW w:w="1559" w:type="dxa"/>
          </w:tcPr>
          <w:p w:rsidR="0090026E" w:rsidRPr="007A5F36" w:rsidRDefault="0090026E" w:rsidP="006825F0">
            <w:pPr>
              <w:ind w:left="-108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A5F36">
              <w:rPr>
                <w:rStyle w:val="a5"/>
                <w:rFonts w:ascii="Times New Roman" w:hAnsi="Times New Roman"/>
                <w:sz w:val="24"/>
                <w:szCs w:val="24"/>
              </w:rPr>
              <w:t>Игра-сказка «Волшебные ложки»</w:t>
            </w:r>
          </w:p>
          <w:p w:rsidR="0090026E" w:rsidRPr="009F1BB8" w:rsidRDefault="0090026E" w:rsidP="006825F0">
            <w:pPr>
              <w:ind w:right="33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90026E" w:rsidRPr="009F1BB8" w:rsidRDefault="0090026E" w:rsidP="006825F0">
            <w:pPr>
              <w:ind w:right="33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026E" w:rsidRDefault="0090026E" w:rsidP="006825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Отгадывание загадок Игра «Узнай, что звучит» </w:t>
            </w:r>
          </w:p>
          <w:p w:rsidR="0090026E" w:rsidRDefault="0090026E" w:rsidP="006825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Изготовление сказочных персонажей на основе </w:t>
            </w:r>
            <w:proofErr w:type="spellStart"/>
            <w:r w:rsidRPr="003129A9">
              <w:rPr>
                <w:rFonts w:ascii="Times New Roman" w:hAnsi="Times New Roman" w:cs="Times New Roman"/>
                <w:bCs/>
                <w:sz w:val="24"/>
                <w:szCs w:val="24"/>
              </w:rPr>
              <w:t>нераскрашенных</w:t>
            </w:r>
            <w:proofErr w:type="spellEnd"/>
            <w:r w:rsidRPr="00312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деревянных ложек (раскрашивание гуашевыми красками) Придумывание и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азыгрывание сказочного сюжета.</w:t>
            </w:r>
            <w:r w:rsidRPr="00312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Запись в альбом сочиненной сказки</w:t>
            </w:r>
          </w:p>
        </w:tc>
        <w:tc>
          <w:tcPr>
            <w:tcW w:w="3794" w:type="dxa"/>
          </w:tcPr>
          <w:p w:rsidR="0090026E" w:rsidRPr="003129A9" w:rsidRDefault="0090026E" w:rsidP="006825F0">
            <w:pPr>
              <w:tabs>
                <w:tab w:val="left" w:pos="40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A9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Продолжать учить творческому рассказыванию, придумывать начало сказки, вести диалог. Обогащать сюжет введением новых декораций.  Продолжать развивать связную речь детей, учить творческому рассказыванию, обогащать словарь. Развивать мелкую моторику, фантазию, терпение и усидчивость</w:t>
            </w:r>
          </w:p>
        </w:tc>
      </w:tr>
      <w:tr w:rsidR="0090026E" w:rsidTr="006825F0">
        <w:tc>
          <w:tcPr>
            <w:tcW w:w="1327" w:type="dxa"/>
          </w:tcPr>
          <w:p w:rsidR="0090026E" w:rsidRPr="007A5F36" w:rsidRDefault="0090026E" w:rsidP="006825F0">
            <w:pPr>
              <w:ind w:right="3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A5F36">
              <w:rPr>
                <w:rStyle w:val="a5"/>
                <w:rFonts w:ascii="Times New Roman" w:hAnsi="Times New Roman"/>
                <w:sz w:val="24"/>
                <w:szCs w:val="24"/>
              </w:rPr>
              <w:lastRenderedPageBreak/>
              <w:t>4-я неделя марта</w:t>
            </w:r>
          </w:p>
        </w:tc>
        <w:tc>
          <w:tcPr>
            <w:tcW w:w="1559" w:type="dxa"/>
          </w:tcPr>
          <w:p w:rsidR="0090026E" w:rsidRPr="007A5F36" w:rsidRDefault="0090026E" w:rsidP="006825F0">
            <w:pPr>
              <w:ind w:right="33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A5F36">
              <w:rPr>
                <w:rStyle w:val="a5"/>
                <w:rFonts w:ascii="Times New Roman" w:hAnsi="Times New Roman"/>
                <w:sz w:val="24"/>
                <w:szCs w:val="24"/>
              </w:rPr>
              <w:t>Игра-сказка «Куклы из воздушных шаров»</w:t>
            </w:r>
          </w:p>
          <w:p w:rsidR="0090026E" w:rsidRPr="007A5F36" w:rsidRDefault="0090026E" w:rsidP="006825F0">
            <w:pPr>
              <w:ind w:right="33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90026E" w:rsidRPr="007A5F36" w:rsidRDefault="0090026E" w:rsidP="006825F0">
            <w:pPr>
              <w:ind w:right="33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90026E" w:rsidRDefault="0090026E" w:rsidP="006825F0">
            <w:pPr>
              <w:tabs>
                <w:tab w:val="left" w:pos="2585"/>
              </w:tabs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2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Дыхательные упражнения «Надуй шарик», «Чей шарик летит дальше?» Изготовление сказочных персонажей из воздушных шариков (рисование  маркерами на воздушных шарах) Составление сказочного сюжета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мотивам знакомых сказок, разыгры</w:t>
            </w:r>
            <w:r w:rsidRPr="003129A9">
              <w:rPr>
                <w:rFonts w:ascii="Times New Roman" w:hAnsi="Times New Roman" w:cs="Times New Roman"/>
                <w:bCs/>
                <w:sz w:val="24"/>
                <w:szCs w:val="24"/>
              </w:rPr>
              <w:t>вание полученной сказки Запись сказки в альбом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94" w:type="dxa"/>
          </w:tcPr>
          <w:p w:rsidR="0090026E" w:rsidRPr="002D1AE9" w:rsidRDefault="0090026E" w:rsidP="006825F0">
            <w:pPr>
              <w:tabs>
                <w:tab w:val="left" w:pos="40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AE9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Продолжать учить инсценировать придуманные монологи, используя разрисованные воздушные шары (учим произносить отдельные слова и целые предложения с различной силой голоса и в различном темпе). Развивать фантазию детей, воображение, связную речь, обогащать словарный запас.</w:t>
            </w:r>
          </w:p>
          <w:p w:rsidR="0090026E" w:rsidRPr="002D1AE9" w:rsidRDefault="0090026E" w:rsidP="006825F0">
            <w:pPr>
              <w:tabs>
                <w:tab w:val="left" w:pos="40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026E" w:rsidRPr="003129A9" w:rsidRDefault="0090026E" w:rsidP="006825F0">
            <w:pPr>
              <w:tabs>
                <w:tab w:val="left" w:pos="40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026E" w:rsidTr="006825F0">
        <w:tc>
          <w:tcPr>
            <w:tcW w:w="1327" w:type="dxa"/>
          </w:tcPr>
          <w:p w:rsidR="0090026E" w:rsidRPr="007A5F36" w:rsidRDefault="0090026E" w:rsidP="006825F0">
            <w:pPr>
              <w:ind w:right="3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A5F36">
              <w:rPr>
                <w:rStyle w:val="a5"/>
                <w:rFonts w:ascii="Times New Roman" w:hAnsi="Times New Roman"/>
                <w:sz w:val="24"/>
                <w:szCs w:val="24"/>
              </w:rPr>
              <w:t>1-я неделя апреля</w:t>
            </w:r>
          </w:p>
        </w:tc>
        <w:tc>
          <w:tcPr>
            <w:tcW w:w="1559" w:type="dxa"/>
          </w:tcPr>
          <w:p w:rsidR="0090026E" w:rsidRPr="007A5F36" w:rsidRDefault="0090026E" w:rsidP="006825F0">
            <w:pPr>
              <w:ind w:right="33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A5F36">
              <w:rPr>
                <w:rStyle w:val="a5"/>
                <w:rFonts w:ascii="Times New Roman" w:hAnsi="Times New Roman"/>
                <w:sz w:val="24"/>
                <w:szCs w:val="24"/>
              </w:rPr>
              <w:t>Игра-сказка «Игрушечное тесто»</w:t>
            </w:r>
          </w:p>
        </w:tc>
        <w:tc>
          <w:tcPr>
            <w:tcW w:w="3402" w:type="dxa"/>
          </w:tcPr>
          <w:p w:rsidR="0090026E" w:rsidRDefault="0090026E" w:rsidP="006825F0">
            <w:pPr>
              <w:tabs>
                <w:tab w:val="left" w:pos="2585"/>
              </w:tabs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AE9">
              <w:rPr>
                <w:rFonts w:ascii="Times New Roman" w:hAnsi="Times New Roman" w:cs="Times New Roman"/>
                <w:bCs/>
                <w:sz w:val="24"/>
                <w:szCs w:val="24"/>
              </w:rPr>
              <w:t>Отгадывание загадок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птицах.</w:t>
            </w:r>
            <w:r w:rsidRPr="002D1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0026E" w:rsidRDefault="0090026E" w:rsidP="006825F0">
            <w:pPr>
              <w:tabs>
                <w:tab w:val="left" w:pos="2585"/>
              </w:tabs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AE9">
              <w:rPr>
                <w:rFonts w:ascii="Times New Roman" w:hAnsi="Times New Roman" w:cs="Times New Roman"/>
                <w:bCs/>
                <w:sz w:val="24"/>
                <w:szCs w:val="24"/>
              </w:rPr>
              <w:t>Лепка сказочных фигурок птиц из соленого текста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D1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0026E" w:rsidRDefault="0090026E" w:rsidP="006825F0">
            <w:pPr>
              <w:tabs>
                <w:tab w:val="left" w:pos="2585"/>
              </w:tabs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AE9">
              <w:rPr>
                <w:rFonts w:ascii="Times New Roman" w:hAnsi="Times New Roman" w:cs="Times New Roman"/>
                <w:bCs/>
                <w:sz w:val="24"/>
                <w:szCs w:val="24"/>
              </w:rPr>
              <w:t>Игра «Расскажи о своей птичке»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D1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0026E" w:rsidRDefault="0090026E" w:rsidP="006825F0">
            <w:pPr>
              <w:tabs>
                <w:tab w:val="left" w:pos="2585"/>
              </w:tabs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Придумывание и обыгрывание сказочного сю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жета. </w:t>
            </w:r>
            <w:r w:rsidRPr="002D1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90026E" w:rsidRPr="003129A9" w:rsidRDefault="0090026E" w:rsidP="006825F0">
            <w:pPr>
              <w:tabs>
                <w:tab w:val="left" w:pos="2585"/>
              </w:tabs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Запись сказки в альбом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94" w:type="dxa"/>
          </w:tcPr>
          <w:p w:rsidR="0090026E" w:rsidRPr="002D1AE9" w:rsidRDefault="0090026E" w:rsidP="006825F0">
            <w:pPr>
              <w:tabs>
                <w:tab w:val="left" w:pos="40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AE9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у детей умение составлять описательные рассказы, использовать их при составлении сказочного сюжета. Обогащать сюжет сказки введением дополнительными сказочными героями. Развивать связную речь, творчество, воображение, мелкую моторику рук.</w:t>
            </w:r>
          </w:p>
        </w:tc>
      </w:tr>
      <w:tr w:rsidR="0090026E" w:rsidTr="006825F0">
        <w:tc>
          <w:tcPr>
            <w:tcW w:w="1327" w:type="dxa"/>
          </w:tcPr>
          <w:p w:rsidR="0090026E" w:rsidRPr="007A5F36" w:rsidRDefault="0090026E" w:rsidP="006825F0">
            <w:pPr>
              <w:ind w:right="3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A5F36">
              <w:rPr>
                <w:rStyle w:val="a5"/>
                <w:rFonts w:ascii="Times New Roman" w:hAnsi="Times New Roman"/>
                <w:sz w:val="24"/>
                <w:szCs w:val="24"/>
              </w:rPr>
              <w:t>2-я неделя апреля</w:t>
            </w:r>
          </w:p>
        </w:tc>
        <w:tc>
          <w:tcPr>
            <w:tcW w:w="1559" w:type="dxa"/>
          </w:tcPr>
          <w:p w:rsidR="0090026E" w:rsidRPr="007A5F36" w:rsidRDefault="0090026E" w:rsidP="006825F0">
            <w:pPr>
              <w:ind w:right="33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A5F36">
              <w:rPr>
                <w:rStyle w:val="a5"/>
                <w:rFonts w:ascii="Times New Roman" w:hAnsi="Times New Roman"/>
                <w:sz w:val="24"/>
                <w:szCs w:val="24"/>
              </w:rPr>
              <w:t>Игра-сказка «Космические   звезды»</w:t>
            </w:r>
          </w:p>
          <w:p w:rsidR="0090026E" w:rsidRPr="007A5F36" w:rsidRDefault="0090026E" w:rsidP="006825F0">
            <w:pPr>
              <w:ind w:right="33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</w:p>
          <w:p w:rsidR="0090026E" w:rsidRPr="007A5F36" w:rsidRDefault="0090026E" w:rsidP="006825F0">
            <w:pPr>
              <w:ind w:right="33"/>
              <w:jc w:val="both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90026E" w:rsidRDefault="0090026E" w:rsidP="006825F0">
            <w:pPr>
              <w:tabs>
                <w:tab w:val="left" w:pos="2585"/>
              </w:tabs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AE9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стихотворения о космосе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2D1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D1AE9">
              <w:rPr>
                <w:rFonts w:ascii="Times New Roman" w:hAnsi="Times New Roman" w:cs="Times New Roman"/>
                <w:bCs/>
                <w:sz w:val="24"/>
                <w:szCs w:val="24"/>
              </w:rPr>
              <w:t>Психогимнастика</w:t>
            </w:r>
            <w:proofErr w:type="spellEnd"/>
            <w:r w:rsidRPr="002D1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0026E" w:rsidRDefault="0090026E" w:rsidP="006825F0">
            <w:pPr>
              <w:tabs>
                <w:tab w:val="left" w:pos="2585"/>
              </w:tabs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«Я – звезда».</w:t>
            </w:r>
          </w:p>
          <w:p w:rsidR="0090026E" w:rsidRPr="003129A9" w:rsidRDefault="0090026E" w:rsidP="006825F0">
            <w:pPr>
              <w:tabs>
                <w:tab w:val="left" w:pos="2585"/>
              </w:tabs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AE9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сказочных персонажей для составления сказки из салфеток (обведение по трафарету, вырезывание фигурок) Придумывание сказки, составление коллективного панно Запись сказки в альбом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94" w:type="dxa"/>
          </w:tcPr>
          <w:p w:rsidR="0090026E" w:rsidRPr="002D1AE9" w:rsidRDefault="0090026E" w:rsidP="006825F0">
            <w:pPr>
              <w:tabs>
                <w:tab w:val="left" w:pos="40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AE9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Продолжать учить творческому рассказыванию, развивая монологическую форму речи. Продолжать формировать интерес к продуктивным видам деятельности, которые помогают в развитии связной речи. Обогащать словарь, воспитывать чувство коллективизма.</w:t>
            </w:r>
          </w:p>
          <w:p w:rsidR="0090026E" w:rsidRPr="002D1AE9" w:rsidRDefault="0090026E" w:rsidP="006825F0">
            <w:pPr>
              <w:tabs>
                <w:tab w:val="left" w:pos="40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026E" w:rsidRPr="002D1AE9" w:rsidRDefault="0090026E" w:rsidP="006825F0">
            <w:pPr>
              <w:tabs>
                <w:tab w:val="left" w:pos="40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0026E" w:rsidTr="006825F0">
        <w:tc>
          <w:tcPr>
            <w:tcW w:w="1327" w:type="dxa"/>
          </w:tcPr>
          <w:p w:rsidR="0090026E" w:rsidRPr="007A5F36" w:rsidRDefault="0090026E" w:rsidP="006825F0">
            <w:pPr>
              <w:ind w:right="3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A5F36">
              <w:rPr>
                <w:rStyle w:val="a5"/>
                <w:rFonts w:ascii="Times New Roman" w:hAnsi="Times New Roman"/>
                <w:sz w:val="24"/>
                <w:szCs w:val="24"/>
              </w:rPr>
              <w:t>3-я неделя апреля</w:t>
            </w:r>
          </w:p>
        </w:tc>
        <w:tc>
          <w:tcPr>
            <w:tcW w:w="1559" w:type="dxa"/>
          </w:tcPr>
          <w:p w:rsidR="0090026E" w:rsidRPr="007A5F36" w:rsidRDefault="0090026E" w:rsidP="006825F0">
            <w:pPr>
              <w:ind w:right="33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A5F36">
              <w:rPr>
                <w:rStyle w:val="a5"/>
                <w:rFonts w:ascii="Times New Roman" w:hAnsi="Times New Roman"/>
                <w:sz w:val="24"/>
                <w:szCs w:val="24"/>
              </w:rPr>
              <w:t>Игра-сказка «Бумажные герои»</w:t>
            </w:r>
          </w:p>
        </w:tc>
        <w:tc>
          <w:tcPr>
            <w:tcW w:w="3402" w:type="dxa"/>
          </w:tcPr>
          <w:p w:rsidR="0090026E" w:rsidRPr="003129A9" w:rsidRDefault="0090026E" w:rsidP="006825F0">
            <w:pPr>
              <w:tabs>
                <w:tab w:val="left" w:pos="2585"/>
              </w:tabs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D1AE9">
              <w:rPr>
                <w:rFonts w:ascii="Times New Roman" w:hAnsi="Times New Roman" w:cs="Times New Roman"/>
                <w:bCs/>
                <w:sz w:val="24"/>
                <w:szCs w:val="24"/>
              </w:rPr>
              <w:t>Психогимнастика</w:t>
            </w:r>
            <w:proofErr w:type="spellEnd"/>
            <w:r w:rsidRPr="002D1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 «Что для чего нужно?» Изготовление сказочных персонажей 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мятой бумаги.</w:t>
            </w:r>
            <w:r w:rsidRPr="002D1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Сочинение и обыгрывание сказочного сюжета Запись сочиненной сказки в альбом</w:t>
            </w:r>
          </w:p>
        </w:tc>
        <w:tc>
          <w:tcPr>
            <w:tcW w:w="3794" w:type="dxa"/>
          </w:tcPr>
          <w:p w:rsidR="0090026E" w:rsidRPr="002D1AE9" w:rsidRDefault="0090026E" w:rsidP="006825F0">
            <w:pPr>
              <w:tabs>
                <w:tab w:val="left" w:pos="40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AE9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Продолжать учить придумывать и разыгрывать сказки по опорным словам, учить произносить отдельные слова и предложения с различной силой голоса и в различном темпе. Развивать  эмоциональную выразительность речи. Воспитывать усидчивость, чувство партнерства.</w:t>
            </w:r>
          </w:p>
        </w:tc>
      </w:tr>
      <w:tr w:rsidR="0090026E" w:rsidTr="006825F0">
        <w:tc>
          <w:tcPr>
            <w:tcW w:w="1327" w:type="dxa"/>
          </w:tcPr>
          <w:p w:rsidR="0090026E" w:rsidRPr="007A5F36" w:rsidRDefault="0090026E" w:rsidP="006825F0">
            <w:pPr>
              <w:ind w:right="34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A5F36">
              <w:rPr>
                <w:rStyle w:val="a5"/>
                <w:rFonts w:ascii="Times New Roman" w:hAnsi="Times New Roman"/>
                <w:sz w:val="24"/>
                <w:szCs w:val="24"/>
              </w:rPr>
              <w:t>4-я неделя апреля</w:t>
            </w:r>
          </w:p>
        </w:tc>
        <w:tc>
          <w:tcPr>
            <w:tcW w:w="1559" w:type="dxa"/>
          </w:tcPr>
          <w:p w:rsidR="0090026E" w:rsidRPr="007A5F36" w:rsidRDefault="0090026E" w:rsidP="006825F0">
            <w:pPr>
              <w:ind w:right="33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A5F36">
              <w:rPr>
                <w:rStyle w:val="a5"/>
                <w:rFonts w:ascii="Times New Roman" w:hAnsi="Times New Roman"/>
                <w:sz w:val="24"/>
                <w:szCs w:val="24"/>
              </w:rPr>
              <w:t>Игра – сказка «Говорящие камешки»</w:t>
            </w:r>
          </w:p>
        </w:tc>
        <w:tc>
          <w:tcPr>
            <w:tcW w:w="3402" w:type="dxa"/>
          </w:tcPr>
          <w:p w:rsidR="0090026E" w:rsidRPr="003129A9" w:rsidRDefault="0090026E" w:rsidP="006825F0">
            <w:pPr>
              <w:tabs>
                <w:tab w:val="left" w:pos="2585"/>
              </w:tabs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«Доскажи фразу» Изготовление кукол из камешков разной формы (рисование) Разыгрывание сказочного  сюжета Запись сочиненной сказки в альбом  </w:t>
            </w:r>
          </w:p>
        </w:tc>
        <w:tc>
          <w:tcPr>
            <w:tcW w:w="3794" w:type="dxa"/>
          </w:tcPr>
          <w:p w:rsidR="0090026E" w:rsidRPr="002D1AE9" w:rsidRDefault="0090026E" w:rsidP="006825F0">
            <w:pPr>
              <w:tabs>
                <w:tab w:val="left" w:pos="40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Продолжать учить творческому рассказыванию, придумывать начало сказки, вести диалог. Обогащать сюжет введением новых декораций.  Продолжать развивать связную речь детей, учить творческому рассказыванию, обогащать словарь. Развивать мелкую моторику, фантазию, терпение и </w:t>
            </w:r>
            <w:r w:rsidRPr="002D1A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усидчивость.</w:t>
            </w:r>
          </w:p>
        </w:tc>
      </w:tr>
      <w:tr w:rsidR="0090026E" w:rsidTr="006825F0">
        <w:tc>
          <w:tcPr>
            <w:tcW w:w="1327" w:type="dxa"/>
          </w:tcPr>
          <w:p w:rsidR="0090026E" w:rsidRPr="007A5F36" w:rsidRDefault="0090026E" w:rsidP="006825F0">
            <w:pPr>
              <w:ind w:right="283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A5F36">
              <w:rPr>
                <w:rStyle w:val="a5"/>
                <w:rFonts w:ascii="Times New Roman" w:hAnsi="Times New Roman"/>
                <w:sz w:val="24"/>
                <w:szCs w:val="24"/>
              </w:rPr>
              <w:lastRenderedPageBreak/>
              <w:t>3-я, 4-я неделя мая</w:t>
            </w:r>
          </w:p>
        </w:tc>
        <w:tc>
          <w:tcPr>
            <w:tcW w:w="1559" w:type="dxa"/>
          </w:tcPr>
          <w:p w:rsidR="0090026E" w:rsidRPr="007A5F36" w:rsidRDefault="0090026E" w:rsidP="006825F0">
            <w:pPr>
              <w:ind w:right="33"/>
              <w:jc w:val="both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7A5F36">
              <w:rPr>
                <w:rStyle w:val="a5"/>
                <w:rFonts w:ascii="Times New Roman" w:hAnsi="Times New Roman"/>
                <w:sz w:val="24"/>
                <w:szCs w:val="24"/>
              </w:rPr>
              <w:t>Игра-сказка «Разноцветная сказка»</w:t>
            </w:r>
          </w:p>
        </w:tc>
        <w:tc>
          <w:tcPr>
            <w:tcW w:w="3402" w:type="dxa"/>
          </w:tcPr>
          <w:p w:rsidR="0090026E" w:rsidRDefault="0090026E" w:rsidP="006825F0">
            <w:pPr>
              <w:tabs>
                <w:tab w:val="left" w:pos="2585"/>
              </w:tabs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«Когда это бывает?» </w:t>
            </w:r>
          </w:p>
          <w:p w:rsidR="0090026E" w:rsidRPr="002D1AE9" w:rsidRDefault="0090026E" w:rsidP="006825F0">
            <w:pPr>
              <w:tabs>
                <w:tab w:val="left" w:pos="2585"/>
              </w:tabs>
              <w:ind w:righ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AE9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сказочных героев цветов (вырезывание цветов из 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крыток</w:t>
            </w:r>
            <w:r w:rsidRPr="002D1AE9">
              <w:rPr>
                <w:rFonts w:ascii="Times New Roman" w:hAnsi="Times New Roman" w:cs="Times New Roman"/>
                <w:bCs/>
                <w:sz w:val="24"/>
                <w:szCs w:val="24"/>
              </w:rPr>
              <w:t>) Придумывание и раз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ыгрывание сочиненного сюжета.</w:t>
            </w:r>
            <w:r w:rsidRPr="002D1A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Запись сочиненной сказки в альбом</w:t>
            </w:r>
          </w:p>
        </w:tc>
        <w:tc>
          <w:tcPr>
            <w:tcW w:w="3794" w:type="dxa"/>
          </w:tcPr>
          <w:p w:rsidR="0090026E" w:rsidRPr="002D1AE9" w:rsidRDefault="0090026E" w:rsidP="006825F0">
            <w:pPr>
              <w:tabs>
                <w:tab w:val="left" w:pos="40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AE9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у детей умение составлять описательные рассказы, использовать их при составлении сказочного сюжета. Обогащать сюжет сказки введением дополнительными сказочными героями. Развивать связную речь, творчество, воображение, мелкую моторику рук.</w:t>
            </w:r>
          </w:p>
        </w:tc>
      </w:tr>
    </w:tbl>
    <w:p w:rsidR="0090026E" w:rsidRDefault="0090026E"/>
    <w:p w:rsidR="00A41B98" w:rsidRDefault="00A41B98"/>
    <w:p w:rsidR="00A41B98" w:rsidRDefault="00A41B98"/>
    <w:p w:rsidR="00A41B98" w:rsidRDefault="00A41B98"/>
    <w:p w:rsidR="00A41B98" w:rsidRDefault="00A41B98"/>
    <w:p w:rsidR="00A41B98" w:rsidRDefault="00A41B98"/>
    <w:p w:rsidR="00A41B98" w:rsidRDefault="00A41B98"/>
    <w:p w:rsidR="00A41B98" w:rsidRDefault="00A41B98"/>
    <w:p w:rsidR="00A41B98" w:rsidRDefault="00A41B98"/>
    <w:p w:rsidR="00A41B98" w:rsidRDefault="00A41B98"/>
    <w:p w:rsidR="00A41B98" w:rsidRDefault="00A41B98"/>
    <w:p w:rsidR="00A41B98" w:rsidRDefault="00A41B98"/>
    <w:p w:rsidR="00A41B98" w:rsidRDefault="00A41B98"/>
    <w:p w:rsidR="00A41B98" w:rsidRDefault="00A41B98"/>
    <w:p w:rsidR="00A41B98" w:rsidRDefault="00A41B98"/>
    <w:p w:rsidR="00A41B98" w:rsidRDefault="00A41B98"/>
    <w:p w:rsidR="00A41B98" w:rsidRDefault="00A41B98"/>
    <w:p w:rsidR="00A41B98" w:rsidRDefault="00A41B98"/>
    <w:p w:rsidR="00A41B98" w:rsidRDefault="00A41B98"/>
    <w:p w:rsidR="00A41B98" w:rsidRDefault="00A41B98"/>
    <w:p w:rsidR="00A41B98" w:rsidRDefault="00A41B98"/>
    <w:p w:rsidR="00A41B98" w:rsidRDefault="00A41B98"/>
    <w:p w:rsidR="0090026E" w:rsidRDefault="0090026E" w:rsidP="00A41B98">
      <w:pPr>
        <w:pStyle w:val="a6"/>
        <w:numPr>
          <w:ilvl w:val="1"/>
          <w:numId w:val="5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B98">
        <w:rPr>
          <w:rFonts w:ascii="Times New Roman" w:hAnsi="Times New Roman"/>
          <w:b/>
          <w:sz w:val="28"/>
          <w:szCs w:val="28"/>
        </w:rPr>
        <w:lastRenderedPageBreak/>
        <w:t>Взаимодействие с социумом</w:t>
      </w:r>
    </w:p>
    <w:p w:rsidR="00A41B98" w:rsidRPr="00A41B98" w:rsidRDefault="00A41B98" w:rsidP="00A41B98">
      <w:pPr>
        <w:pStyle w:val="a6"/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Ind w:w="-526" w:type="dxa"/>
        <w:tblLook w:val="04A0"/>
      </w:tblPr>
      <w:tblGrid>
        <w:gridCol w:w="472"/>
        <w:gridCol w:w="4013"/>
        <w:gridCol w:w="1371"/>
        <w:gridCol w:w="3715"/>
      </w:tblGrid>
      <w:tr w:rsidR="0090026E" w:rsidRPr="00204CA8" w:rsidTr="006825F0">
        <w:tc>
          <w:tcPr>
            <w:tcW w:w="472" w:type="dxa"/>
          </w:tcPr>
          <w:p w:rsidR="0090026E" w:rsidRPr="00204CA8" w:rsidRDefault="0090026E" w:rsidP="006825F0">
            <w:pPr>
              <w:pStyle w:val="a6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13" w:type="dxa"/>
          </w:tcPr>
          <w:p w:rsidR="0090026E" w:rsidRPr="00204CA8" w:rsidRDefault="0090026E" w:rsidP="006825F0">
            <w:pPr>
              <w:pStyle w:val="a6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1371" w:type="dxa"/>
          </w:tcPr>
          <w:p w:rsidR="0090026E" w:rsidRDefault="0090026E" w:rsidP="006825F0">
            <w:pPr>
              <w:pStyle w:val="a6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3715" w:type="dxa"/>
          </w:tcPr>
          <w:p w:rsidR="0090026E" w:rsidRPr="00204CA8" w:rsidRDefault="0090026E" w:rsidP="006825F0">
            <w:pPr>
              <w:pStyle w:val="a6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мероприятия</w:t>
            </w:r>
          </w:p>
        </w:tc>
      </w:tr>
      <w:tr w:rsidR="0090026E" w:rsidRPr="00204CA8" w:rsidTr="006825F0">
        <w:tc>
          <w:tcPr>
            <w:tcW w:w="472" w:type="dxa"/>
          </w:tcPr>
          <w:p w:rsidR="0090026E" w:rsidRPr="00204CA8" w:rsidRDefault="0090026E" w:rsidP="006825F0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13" w:type="dxa"/>
          </w:tcPr>
          <w:p w:rsidR="0090026E" w:rsidRDefault="0090026E" w:rsidP="006825F0">
            <w:pPr>
              <w:pStyle w:val="a6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Региональная общественная организация</w:t>
            </w:r>
          </w:p>
          <w:p w:rsidR="0090026E" w:rsidRPr="00AC2E7E" w:rsidRDefault="0090026E" w:rsidP="006825F0">
            <w:pPr>
              <w:pStyle w:val="a6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ветеранов — пограничников им.</w:t>
            </w:r>
            <w:r w:rsidRPr="00AC2E7E">
              <w:rPr>
                <w:rFonts w:ascii="Times New Roman" w:hAnsi="Times New Roman"/>
                <w:bCs/>
                <w:sz w:val="24"/>
                <w:szCs w:val="24"/>
              </w:rPr>
              <w:t xml:space="preserve"> Геро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 России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Дмитрия</w:t>
            </w:r>
            <w:r w:rsidRPr="00AC2E7E">
              <w:rPr>
                <w:rFonts w:ascii="Times New Roman" w:hAnsi="Times New Roman"/>
                <w:bCs/>
                <w:sz w:val="24"/>
                <w:szCs w:val="24"/>
              </w:rPr>
              <w:t xml:space="preserve"> Разумовского</w:t>
            </w:r>
          </w:p>
        </w:tc>
        <w:tc>
          <w:tcPr>
            <w:tcW w:w="1371" w:type="dxa"/>
          </w:tcPr>
          <w:p w:rsidR="0090026E" w:rsidRDefault="0090026E" w:rsidP="006825F0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Апрель</w:t>
            </w:r>
          </w:p>
          <w:p w:rsidR="0090026E" w:rsidRDefault="0090026E" w:rsidP="006825F0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90026E" w:rsidRDefault="0090026E" w:rsidP="006825F0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90026E" w:rsidRDefault="0090026E" w:rsidP="006825F0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</w:tcPr>
          <w:p w:rsidR="0090026E" w:rsidRDefault="0090026E" w:rsidP="006825F0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«День защитника Отечества» </w:t>
            </w:r>
          </w:p>
          <w:p w:rsidR="0090026E" w:rsidRDefault="0090026E" w:rsidP="006825F0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акция «Пограничная аллея»</w:t>
            </w:r>
          </w:p>
          <w:p w:rsidR="0090026E" w:rsidRDefault="0090026E" w:rsidP="006825F0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-Праздник  «День пограничника»</w:t>
            </w:r>
          </w:p>
          <w:p w:rsidR="0090026E" w:rsidRDefault="0090026E" w:rsidP="006825F0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«День Победы»</w:t>
            </w:r>
          </w:p>
          <w:p w:rsidR="0090026E" w:rsidRPr="00204CA8" w:rsidRDefault="0090026E" w:rsidP="006825F0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26E" w:rsidRPr="00204CA8" w:rsidTr="006825F0">
        <w:tc>
          <w:tcPr>
            <w:tcW w:w="472" w:type="dxa"/>
          </w:tcPr>
          <w:p w:rsidR="0090026E" w:rsidRPr="00204CA8" w:rsidRDefault="0090026E" w:rsidP="006825F0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13" w:type="dxa"/>
          </w:tcPr>
          <w:p w:rsidR="0090026E" w:rsidRPr="00AC2E7E" w:rsidRDefault="0090026E" w:rsidP="006825F0">
            <w:pPr>
              <w:pStyle w:val="a6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Всероссийское общество </w:t>
            </w:r>
            <w:r w:rsidRPr="00AC2E7E">
              <w:rPr>
                <w:rFonts w:ascii="Times New Roman" w:hAnsi="Times New Roman"/>
                <w:bCs/>
                <w:sz w:val="24"/>
                <w:szCs w:val="24"/>
              </w:rPr>
              <w:t xml:space="preserve"> слабовидящих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людей</w:t>
            </w:r>
          </w:p>
        </w:tc>
        <w:tc>
          <w:tcPr>
            <w:tcW w:w="1371" w:type="dxa"/>
          </w:tcPr>
          <w:p w:rsidR="0090026E" w:rsidRDefault="0090026E" w:rsidP="006825F0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90026E" w:rsidRDefault="0090026E" w:rsidP="006825F0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90026E" w:rsidRDefault="0090026E" w:rsidP="006825F0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90026E" w:rsidRPr="00204CA8" w:rsidRDefault="0090026E" w:rsidP="006825F0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715" w:type="dxa"/>
          </w:tcPr>
          <w:p w:rsidR="0090026E" w:rsidRDefault="0090026E" w:rsidP="006825F0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-«День пожилых людей»</w:t>
            </w:r>
          </w:p>
          <w:p w:rsidR="0090026E" w:rsidRDefault="0090026E" w:rsidP="006825F0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«День матери»</w:t>
            </w:r>
          </w:p>
          <w:p w:rsidR="0090026E" w:rsidRDefault="0090026E" w:rsidP="006825F0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«День Победы»</w:t>
            </w:r>
          </w:p>
          <w:p w:rsidR="0090026E" w:rsidRPr="00204CA8" w:rsidRDefault="0090026E" w:rsidP="006825F0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«Декада милосердия»</w:t>
            </w:r>
          </w:p>
        </w:tc>
      </w:tr>
      <w:tr w:rsidR="0090026E" w:rsidRPr="00204CA8" w:rsidTr="006825F0">
        <w:tc>
          <w:tcPr>
            <w:tcW w:w="472" w:type="dxa"/>
          </w:tcPr>
          <w:p w:rsidR="0090026E" w:rsidRDefault="0090026E" w:rsidP="006825F0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3" w:type="dxa"/>
          </w:tcPr>
          <w:p w:rsidR="0090026E" w:rsidRPr="00C318A6" w:rsidRDefault="0090026E" w:rsidP="006825F0">
            <w:pPr>
              <w:pStyle w:val="a6"/>
              <w:tabs>
                <w:tab w:val="left" w:pos="851"/>
              </w:tabs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318A6">
              <w:rPr>
                <w:rFonts w:ascii="Times New Roman" w:hAnsi="Times New Roman"/>
                <w:bCs/>
                <w:sz w:val="24"/>
                <w:szCs w:val="24"/>
              </w:rPr>
              <w:t>Центральная детская библиотека</w:t>
            </w:r>
          </w:p>
          <w:p w:rsidR="0090026E" w:rsidRPr="00C318A6" w:rsidRDefault="0090026E" w:rsidP="006825F0">
            <w:pPr>
              <w:pStyle w:val="a6"/>
              <w:tabs>
                <w:tab w:val="left" w:pos="851"/>
              </w:tabs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0026E" w:rsidRDefault="0090026E" w:rsidP="006825F0">
            <w:pPr>
              <w:pStyle w:val="a6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71" w:type="dxa"/>
          </w:tcPr>
          <w:p w:rsidR="0090026E" w:rsidRDefault="0090026E" w:rsidP="006825F0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90026E" w:rsidRDefault="0090026E" w:rsidP="006825F0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90026E" w:rsidRDefault="0090026E" w:rsidP="006825F0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715" w:type="dxa"/>
          </w:tcPr>
          <w:p w:rsidR="0090026E" w:rsidRDefault="0090026E" w:rsidP="006825F0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«Осень в поэзии»</w:t>
            </w:r>
          </w:p>
          <w:p w:rsidR="0090026E" w:rsidRDefault="0090026E" w:rsidP="006825F0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«День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Буквоежки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0026E" w:rsidRDefault="0090026E" w:rsidP="006825F0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«Весенние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пейзвжи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0026E" w:rsidRPr="00204CA8" w:rsidTr="006825F0">
        <w:tc>
          <w:tcPr>
            <w:tcW w:w="472" w:type="dxa"/>
          </w:tcPr>
          <w:p w:rsidR="0090026E" w:rsidRPr="00204CA8" w:rsidRDefault="0090026E" w:rsidP="006825F0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13" w:type="dxa"/>
          </w:tcPr>
          <w:p w:rsidR="0090026E" w:rsidRPr="00204CA8" w:rsidRDefault="0090026E" w:rsidP="006825F0">
            <w:pPr>
              <w:pStyle w:val="a6"/>
              <w:tabs>
                <w:tab w:val="left" w:pos="851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Стационарное отделение для несовершеннолетних (приют)</w:t>
            </w:r>
          </w:p>
        </w:tc>
        <w:tc>
          <w:tcPr>
            <w:tcW w:w="1371" w:type="dxa"/>
          </w:tcPr>
          <w:p w:rsidR="0090026E" w:rsidRDefault="0090026E" w:rsidP="006825F0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90026E" w:rsidRDefault="0090026E" w:rsidP="006825F0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90026E" w:rsidRDefault="0090026E" w:rsidP="006825F0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90026E" w:rsidRPr="00204CA8" w:rsidRDefault="0090026E" w:rsidP="006825F0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715" w:type="dxa"/>
          </w:tcPr>
          <w:p w:rsidR="0090026E" w:rsidRDefault="0090026E" w:rsidP="006825F0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«Хороша осенняя природа»</w:t>
            </w:r>
          </w:p>
          <w:p w:rsidR="0090026E" w:rsidRDefault="0090026E" w:rsidP="006825F0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«Декада милосердия»</w:t>
            </w:r>
          </w:p>
          <w:p w:rsidR="0090026E" w:rsidRDefault="0090026E" w:rsidP="006825F0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«За околицей»</w:t>
            </w:r>
          </w:p>
          <w:p w:rsidR="0090026E" w:rsidRPr="00204CA8" w:rsidRDefault="0090026E" w:rsidP="006825F0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«Весеннее настроение»</w:t>
            </w:r>
          </w:p>
        </w:tc>
      </w:tr>
    </w:tbl>
    <w:p w:rsidR="0090026E" w:rsidRDefault="0090026E"/>
    <w:p w:rsidR="0090026E" w:rsidRDefault="0090026E" w:rsidP="0090026E">
      <w:pPr>
        <w:jc w:val="both"/>
        <w:rPr>
          <w:rFonts w:ascii="Times New Roman" w:hAnsi="Times New Roman" w:cs="Times New Roman"/>
          <w:sz w:val="28"/>
          <w:szCs w:val="28"/>
        </w:rPr>
      </w:pPr>
      <w:r w:rsidRPr="00A41B98">
        <w:rPr>
          <w:rFonts w:ascii="Times New Roman" w:hAnsi="Times New Roman" w:cs="Times New Roman"/>
          <w:b/>
          <w:sz w:val="28"/>
          <w:szCs w:val="28"/>
        </w:rPr>
        <w:t>3.4.</w:t>
      </w:r>
      <w:r w:rsidRPr="0048645E">
        <w:rPr>
          <w:rFonts w:ascii="Times New Roman" w:hAnsi="Times New Roman" w:cs="Times New Roman"/>
          <w:b/>
          <w:sz w:val="28"/>
          <w:szCs w:val="28"/>
        </w:rPr>
        <w:t xml:space="preserve"> Кадровые условия реализации программы</w:t>
      </w:r>
      <w:r w:rsidRPr="00486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A8E" w:rsidRDefault="006F4A8E" w:rsidP="006F4A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Программа реализуются в старших  группах  учителем - логопедом. </w:t>
      </w:r>
      <w:r w:rsidRPr="00BE18C6">
        <w:rPr>
          <w:rFonts w:ascii="Times New Roman" w:hAnsi="Times New Roman"/>
          <w:sz w:val="28"/>
          <w:szCs w:val="28"/>
        </w:rPr>
        <w:t>К проведению до</w:t>
      </w:r>
      <w:r>
        <w:rPr>
          <w:rFonts w:ascii="Times New Roman" w:hAnsi="Times New Roman"/>
          <w:sz w:val="28"/>
          <w:szCs w:val="28"/>
        </w:rPr>
        <w:t xml:space="preserve">сугов, праздников, </w:t>
      </w:r>
      <w:r w:rsidRPr="00BE18C6">
        <w:rPr>
          <w:rFonts w:ascii="Times New Roman" w:hAnsi="Times New Roman"/>
          <w:sz w:val="28"/>
          <w:szCs w:val="28"/>
        </w:rPr>
        <w:t>итоговых меро</w:t>
      </w:r>
      <w:r>
        <w:rPr>
          <w:rFonts w:ascii="Times New Roman" w:hAnsi="Times New Roman"/>
          <w:sz w:val="28"/>
          <w:szCs w:val="28"/>
        </w:rPr>
        <w:t>приятий привлекаются музыкальный руководитель.</w:t>
      </w:r>
    </w:p>
    <w:p w:rsidR="006F4A8E" w:rsidRPr="00BE18C6" w:rsidRDefault="006F4A8E" w:rsidP="006F4A8E">
      <w:pPr>
        <w:pStyle w:val="a6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18C6">
        <w:rPr>
          <w:rFonts w:ascii="Times New Roman" w:hAnsi="Times New Roman"/>
          <w:b/>
          <w:sz w:val="28"/>
          <w:szCs w:val="28"/>
        </w:rPr>
        <w:t xml:space="preserve">Диагностика освоения детьми программы </w:t>
      </w:r>
    </w:p>
    <w:p w:rsidR="0090026E" w:rsidRDefault="006F4A8E" w:rsidP="006F4A8E">
      <w:pPr>
        <w:jc w:val="both"/>
        <w:rPr>
          <w:rFonts w:ascii="Times New Roman" w:hAnsi="Times New Roman"/>
          <w:sz w:val="28"/>
          <w:szCs w:val="28"/>
        </w:rPr>
      </w:pPr>
      <w:r w:rsidRPr="00BE18C6">
        <w:rPr>
          <w:rFonts w:ascii="Times New Roman" w:hAnsi="Times New Roman"/>
          <w:sz w:val="28"/>
          <w:szCs w:val="28"/>
        </w:rPr>
        <w:t xml:space="preserve">Педагогическая диагностика </w:t>
      </w:r>
      <w:r>
        <w:rPr>
          <w:rFonts w:ascii="Times New Roman" w:hAnsi="Times New Roman"/>
          <w:sz w:val="28"/>
          <w:szCs w:val="28"/>
        </w:rPr>
        <w:t>в рамках п</w:t>
      </w:r>
      <w:r w:rsidR="006F3DC7">
        <w:rPr>
          <w:rFonts w:ascii="Times New Roman" w:hAnsi="Times New Roman"/>
          <w:sz w:val="28"/>
          <w:szCs w:val="28"/>
        </w:rPr>
        <w:t>рограммы осуществляется педагого</w:t>
      </w:r>
      <w:r>
        <w:rPr>
          <w:rFonts w:ascii="Times New Roman" w:hAnsi="Times New Roman"/>
          <w:sz w:val="28"/>
          <w:szCs w:val="28"/>
        </w:rPr>
        <w:t>м</w:t>
      </w:r>
      <w:r w:rsidRPr="00BE18C6">
        <w:rPr>
          <w:rFonts w:ascii="Times New Roman" w:hAnsi="Times New Roman"/>
          <w:sz w:val="28"/>
          <w:szCs w:val="28"/>
        </w:rPr>
        <w:t xml:space="preserve"> два раза в год: начальное обследование и итоговое обследование</w:t>
      </w:r>
      <w:r>
        <w:rPr>
          <w:rFonts w:ascii="Times New Roman" w:hAnsi="Times New Roman"/>
          <w:sz w:val="28"/>
          <w:szCs w:val="28"/>
        </w:rPr>
        <w:t>. По методике  «Пересказ текста» М.А.Поваляевой. Пересказы детей анализируется  по показателям:</w:t>
      </w:r>
      <w:r w:rsidR="00F44CC7">
        <w:rPr>
          <w:rFonts w:ascii="Times New Roman" w:hAnsi="Times New Roman"/>
          <w:sz w:val="28"/>
          <w:szCs w:val="28"/>
        </w:rPr>
        <w:t xml:space="preserve"> </w:t>
      </w:r>
    </w:p>
    <w:p w:rsidR="006F4A8E" w:rsidRDefault="006F4A8E" w:rsidP="00C2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B07">
        <w:rPr>
          <w:rFonts w:ascii="Times New Roman" w:hAnsi="Times New Roman"/>
          <w:i/>
          <w:sz w:val="28"/>
          <w:szCs w:val="28"/>
        </w:rPr>
        <w:t>Понимание текста</w:t>
      </w:r>
      <w:r>
        <w:rPr>
          <w:rFonts w:ascii="Times New Roman" w:hAnsi="Times New Roman"/>
          <w:sz w:val="28"/>
          <w:szCs w:val="28"/>
        </w:rPr>
        <w:t xml:space="preserve"> – правильно ли ребенок формирует основную мысль.</w:t>
      </w:r>
    </w:p>
    <w:p w:rsidR="006F4A8E" w:rsidRDefault="006F4A8E" w:rsidP="00C2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B07">
        <w:rPr>
          <w:rFonts w:ascii="Times New Roman" w:hAnsi="Times New Roman"/>
          <w:i/>
          <w:sz w:val="28"/>
          <w:szCs w:val="28"/>
        </w:rPr>
        <w:t>Структурирование текста</w:t>
      </w:r>
      <w:r>
        <w:rPr>
          <w:rFonts w:ascii="Times New Roman" w:hAnsi="Times New Roman"/>
          <w:sz w:val="28"/>
          <w:szCs w:val="28"/>
        </w:rPr>
        <w:t xml:space="preserve"> – умение последовательно и точно строить пересказ (базируется на основе сопоставления пересказа со структурой текста).</w:t>
      </w:r>
    </w:p>
    <w:p w:rsidR="006F4A8E" w:rsidRDefault="006F4A8E" w:rsidP="00C2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B07">
        <w:rPr>
          <w:rFonts w:ascii="Times New Roman" w:hAnsi="Times New Roman"/>
          <w:i/>
          <w:sz w:val="28"/>
          <w:szCs w:val="28"/>
        </w:rPr>
        <w:t>Лексика</w:t>
      </w:r>
      <w:r>
        <w:rPr>
          <w:rFonts w:ascii="Times New Roman" w:hAnsi="Times New Roman"/>
          <w:sz w:val="28"/>
          <w:szCs w:val="28"/>
        </w:rPr>
        <w:t xml:space="preserve"> – полнота использования лексики текста, </w:t>
      </w:r>
      <w:r w:rsidR="00C22B07">
        <w:rPr>
          <w:rFonts w:ascii="Times New Roman" w:hAnsi="Times New Roman"/>
          <w:sz w:val="28"/>
          <w:szCs w:val="28"/>
        </w:rPr>
        <w:t>замена авторских выразительных средств собственными.</w:t>
      </w:r>
    </w:p>
    <w:p w:rsidR="00C22B07" w:rsidRDefault="00C22B07" w:rsidP="00C2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B07">
        <w:rPr>
          <w:rFonts w:ascii="Times New Roman" w:hAnsi="Times New Roman"/>
          <w:i/>
          <w:sz w:val="28"/>
          <w:szCs w:val="28"/>
        </w:rPr>
        <w:t xml:space="preserve">Грамматика </w:t>
      </w:r>
      <w:r>
        <w:rPr>
          <w:rFonts w:ascii="Times New Roman" w:hAnsi="Times New Roman"/>
          <w:sz w:val="28"/>
          <w:szCs w:val="28"/>
        </w:rPr>
        <w:t>– правильность построения предложений, умение использовать сложные предложения.</w:t>
      </w:r>
    </w:p>
    <w:p w:rsidR="00C22B07" w:rsidRDefault="00C22B07" w:rsidP="00C22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2B07">
        <w:rPr>
          <w:rFonts w:ascii="Times New Roman" w:hAnsi="Times New Roman"/>
          <w:i/>
          <w:sz w:val="28"/>
          <w:szCs w:val="28"/>
        </w:rPr>
        <w:t>Плавность речи</w:t>
      </w:r>
      <w:r>
        <w:rPr>
          <w:rFonts w:ascii="Times New Roman" w:hAnsi="Times New Roman"/>
          <w:sz w:val="28"/>
          <w:szCs w:val="28"/>
        </w:rPr>
        <w:t xml:space="preserve"> – наличие или отсутствие подсказ</w:t>
      </w:r>
      <w:r w:rsidR="00F44CC7">
        <w:rPr>
          <w:rFonts w:ascii="Times New Roman" w:hAnsi="Times New Roman"/>
          <w:sz w:val="28"/>
          <w:szCs w:val="28"/>
        </w:rPr>
        <w:t>ок педагога по ходу пересказа, н</w:t>
      </w:r>
      <w:r>
        <w:rPr>
          <w:rFonts w:ascii="Times New Roman" w:hAnsi="Times New Roman"/>
          <w:sz w:val="28"/>
          <w:szCs w:val="28"/>
        </w:rPr>
        <w:t>еобходимость повторного чтения текста.</w:t>
      </w:r>
    </w:p>
    <w:p w:rsidR="00C22B07" w:rsidRPr="006E38CF" w:rsidRDefault="00C22B07" w:rsidP="00C22B07">
      <w:pPr>
        <w:spacing w:after="0" w:line="240" w:lineRule="auto"/>
        <w:jc w:val="both"/>
      </w:pPr>
    </w:p>
    <w:p w:rsidR="00C22B07" w:rsidRDefault="00B36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баллов</w:t>
      </w:r>
      <w:r w:rsidR="00F44CC7" w:rsidRPr="004D54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показатель</w:t>
      </w:r>
      <w:r w:rsidR="00F44CC7" w:rsidRPr="004D546A">
        <w:rPr>
          <w:rFonts w:ascii="Times New Roman" w:hAnsi="Times New Roman" w:cs="Times New Roman"/>
          <w:sz w:val="28"/>
          <w:szCs w:val="28"/>
        </w:rPr>
        <w:t xml:space="preserve"> сформирован</w:t>
      </w:r>
      <w:r w:rsidR="00F44CC7">
        <w:rPr>
          <w:rFonts w:ascii="Times New Roman" w:hAnsi="Times New Roman" w:cs="Times New Roman"/>
          <w:sz w:val="28"/>
          <w:szCs w:val="28"/>
        </w:rPr>
        <w:t xml:space="preserve"> (</w:t>
      </w:r>
      <w:r w:rsidR="00F44CC7" w:rsidRPr="004D546A">
        <w:rPr>
          <w:rFonts w:ascii="Times New Roman" w:hAnsi="Times New Roman" w:cs="Times New Roman"/>
          <w:sz w:val="28"/>
          <w:szCs w:val="28"/>
        </w:rPr>
        <w:t>высокий уровень</w:t>
      </w:r>
      <w:r w:rsidR="00F44CC7">
        <w:rPr>
          <w:rFonts w:ascii="Times New Roman" w:hAnsi="Times New Roman" w:cs="Times New Roman"/>
          <w:sz w:val="28"/>
          <w:szCs w:val="28"/>
        </w:rPr>
        <w:t>)</w:t>
      </w:r>
    </w:p>
    <w:p w:rsidR="00F44CC7" w:rsidRDefault="00B36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баллов</w:t>
      </w:r>
      <w:r w:rsidR="00F44CC7" w:rsidRPr="004D546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показатель</w:t>
      </w:r>
      <w:r w:rsidR="00F44CC7">
        <w:rPr>
          <w:rFonts w:ascii="Times New Roman" w:hAnsi="Times New Roman" w:cs="Times New Roman"/>
          <w:sz w:val="28"/>
          <w:szCs w:val="28"/>
        </w:rPr>
        <w:t xml:space="preserve"> сформирован частично (</w:t>
      </w:r>
      <w:r w:rsidR="00F44CC7" w:rsidRPr="004D546A">
        <w:rPr>
          <w:rFonts w:ascii="Times New Roman" w:hAnsi="Times New Roman" w:cs="Times New Roman"/>
          <w:sz w:val="28"/>
          <w:szCs w:val="28"/>
        </w:rPr>
        <w:t>средний уровень</w:t>
      </w:r>
      <w:r w:rsidR="00F44CC7">
        <w:rPr>
          <w:rFonts w:ascii="Times New Roman" w:hAnsi="Times New Roman" w:cs="Times New Roman"/>
          <w:sz w:val="28"/>
          <w:szCs w:val="28"/>
        </w:rPr>
        <w:t>)</w:t>
      </w:r>
    </w:p>
    <w:p w:rsidR="00F44CC7" w:rsidRPr="006E38CF" w:rsidRDefault="00B369E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меньше 5</w:t>
      </w:r>
      <w:r w:rsidR="00F44CC7" w:rsidRPr="004D546A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44CC7" w:rsidRPr="004D546A">
        <w:rPr>
          <w:rFonts w:ascii="Times New Roman" w:hAnsi="Times New Roman" w:cs="Times New Roman"/>
          <w:sz w:val="28"/>
          <w:szCs w:val="28"/>
        </w:rPr>
        <w:t xml:space="preserve"> –</w:t>
      </w:r>
      <w:r w:rsidR="00F44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показатель</w:t>
      </w:r>
      <w:r w:rsidR="00F44CC7" w:rsidRPr="004D546A">
        <w:rPr>
          <w:rFonts w:ascii="Times New Roman" w:hAnsi="Times New Roman" w:cs="Times New Roman"/>
          <w:sz w:val="28"/>
          <w:szCs w:val="28"/>
        </w:rPr>
        <w:t xml:space="preserve"> не сформирован  </w:t>
      </w:r>
      <w:r w:rsidR="00F44CC7">
        <w:rPr>
          <w:rFonts w:ascii="Times New Roman" w:hAnsi="Times New Roman" w:cs="Times New Roman"/>
          <w:sz w:val="28"/>
          <w:szCs w:val="28"/>
        </w:rPr>
        <w:t>(</w:t>
      </w:r>
      <w:r w:rsidR="00F44CC7" w:rsidRPr="004D546A">
        <w:rPr>
          <w:rFonts w:ascii="Times New Roman" w:hAnsi="Times New Roman" w:cs="Times New Roman"/>
          <w:sz w:val="28"/>
          <w:szCs w:val="28"/>
        </w:rPr>
        <w:t>низкий уровень</w:t>
      </w:r>
      <w:r w:rsidR="00F44CC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44CC7" w:rsidRPr="006E38CF" w:rsidSect="0037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793E"/>
    <w:multiLevelType w:val="multilevel"/>
    <w:tmpl w:val="02689934"/>
    <w:lvl w:ilvl="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1">
    <w:nsid w:val="1A450BE4"/>
    <w:multiLevelType w:val="multilevel"/>
    <w:tmpl w:val="CDB4F53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19F623A"/>
    <w:multiLevelType w:val="multilevel"/>
    <w:tmpl w:val="1F86DE7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388F08E2"/>
    <w:multiLevelType w:val="multilevel"/>
    <w:tmpl w:val="A35437D8"/>
    <w:lvl w:ilvl="0">
      <w:start w:val="3"/>
      <w:numFmt w:val="upperRoman"/>
      <w:lvlText w:val="%1."/>
      <w:lvlJc w:val="left"/>
      <w:pPr>
        <w:ind w:left="795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95" w:hanging="2160"/>
      </w:pPr>
      <w:rPr>
        <w:rFonts w:hint="default"/>
      </w:rPr>
    </w:lvl>
  </w:abstractNum>
  <w:abstractNum w:abstractNumId="4">
    <w:nsid w:val="40F25504"/>
    <w:multiLevelType w:val="multilevel"/>
    <w:tmpl w:val="7E946DD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6864D3B"/>
    <w:multiLevelType w:val="multilevel"/>
    <w:tmpl w:val="02689934"/>
    <w:lvl w:ilvl="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6D277E"/>
    <w:rsid w:val="000B5A82"/>
    <w:rsid w:val="002127A0"/>
    <w:rsid w:val="00285470"/>
    <w:rsid w:val="00323C73"/>
    <w:rsid w:val="00373613"/>
    <w:rsid w:val="00553168"/>
    <w:rsid w:val="005E5324"/>
    <w:rsid w:val="00604DCF"/>
    <w:rsid w:val="00625E42"/>
    <w:rsid w:val="006D277E"/>
    <w:rsid w:val="006E38CF"/>
    <w:rsid w:val="006F3DC7"/>
    <w:rsid w:val="006F4A8E"/>
    <w:rsid w:val="007711A4"/>
    <w:rsid w:val="00897FFE"/>
    <w:rsid w:val="0090026E"/>
    <w:rsid w:val="00A41B98"/>
    <w:rsid w:val="00A712E9"/>
    <w:rsid w:val="00AE32B5"/>
    <w:rsid w:val="00B369E5"/>
    <w:rsid w:val="00C1044A"/>
    <w:rsid w:val="00C22B07"/>
    <w:rsid w:val="00C828AC"/>
    <w:rsid w:val="00CC60C8"/>
    <w:rsid w:val="00D43BB9"/>
    <w:rsid w:val="00D6247E"/>
    <w:rsid w:val="00D914AE"/>
    <w:rsid w:val="00E53C87"/>
    <w:rsid w:val="00E677DB"/>
    <w:rsid w:val="00EC4823"/>
    <w:rsid w:val="00ED19CA"/>
    <w:rsid w:val="00F44CC7"/>
    <w:rsid w:val="00FB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32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AE32B5"/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AE32B5"/>
    <w:rPr>
      <w:b/>
      <w:bCs/>
    </w:rPr>
  </w:style>
  <w:style w:type="paragraph" w:styleId="a6">
    <w:name w:val="List Paragraph"/>
    <w:basedOn w:val="a"/>
    <w:uiPriority w:val="34"/>
    <w:qFormat/>
    <w:rsid w:val="006E38CF"/>
    <w:pPr>
      <w:ind w:left="720"/>
      <w:contextualSpacing/>
    </w:pPr>
  </w:style>
  <w:style w:type="table" w:styleId="a7">
    <w:name w:val="Table Grid"/>
    <w:basedOn w:val="a1"/>
    <w:uiPriority w:val="39"/>
    <w:rsid w:val="00D91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32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3C73"/>
  </w:style>
  <w:style w:type="paragraph" w:styleId="a9">
    <w:name w:val="Body Text"/>
    <w:basedOn w:val="a"/>
    <w:link w:val="aa"/>
    <w:rsid w:val="002854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2854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32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AE32B5"/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AE32B5"/>
    <w:rPr>
      <w:b/>
      <w:bCs/>
    </w:rPr>
  </w:style>
  <w:style w:type="paragraph" w:styleId="a6">
    <w:name w:val="List Paragraph"/>
    <w:basedOn w:val="a"/>
    <w:uiPriority w:val="34"/>
    <w:qFormat/>
    <w:rsid w:val="006E38CF"/>
    <w:pPr>
      <w:ind w:left="720"/>
      <w:contextualSpacing/>
    </w:pPr>
  </w:style>
  <w:style w:type="table" w:styleId="a7">
    <w:name w:val="Table Grid"/>
    <w:basedOn w:val="a1"/>
    <w:uiPriority w:val="39"/>
    <w:rsid w:val="00D9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323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23C73"/>
  </w:style>
  <w:style w:type="paragraph" w:styleId="a9">
    <w:name w:val="Body Text"/>
    <w:basedOn w:val="a"/>
    <w:link w:val="aa"/>
    <w:rsid w:val="0028547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2854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3774</Words>
  <Characters>21516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2018-10-24T11:35:00Z</cp:lastPrinted>
  <dcterms:created xsi:type="dcterms:W3CDTF">2018-10-24T07:12:00Z</dcterms:created>
  <dcterms:modified xsi:type="dcterms:W3CDTF">2022-03-12T11:57:00Z</dcterms:modified>
</cp:coreProperties>
</file>